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AEF68" w14:textId="77777777" w:rsidR="001E5F32" w:rsidRPr="0073393C" w:rsidRDefault="001E5F32" w:rsidP="001E5F32">
      <w:pPr>
        <w:spacing w:after="0" w:line="270" w:lineRule="atLeast"/>
        <w:jc w:val="center"/>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Звіт </w:t>
      </w:r>
    </w:p>
    <w:p w14:paraId="045F4360" w14:textId="72E7216E" w:rsidR="001E5F32" w:rsidRPr="0073393C" w:rsidRDefault="001E5F32" w:rsidP="001E5F32">
      <w:pPr>
        <w:spacing w:after="0" w:line="270" w:lineRule="atLeast"/>
        <w:jc w:val="center"/>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директора </w:t>
      </w:r>
      <w:proofErr w:type="spellStart"/>
      <w:r w:rsidRPr="0073393C">
        <w:rPr>
          <w:rFonts w:ascii="Times New Roman" w:eastAsia="Times New Roman" w:hAnsi="Times New Roman" w:cs="Times New Roman"/>
          <w:sz w:val="28"/>
          <w:szCs w:val="28"/>
          <w:lang w:eastAsia="uk-UA"/>
        </w:rPr>
        <w:t>Малогорожанківської</w:t>
      </w:r>
      <w:proofErr w:type="spellEnd"/>
      <w:r w:rsidRPr="0073393C">
        <w:rPr>
          <w:rFonts w:ascii="Times New Roman" w:eastAsia="Times New Roman" w:hAnsi="Times New Roman" w:cs="Times New Roman"/>
          <w:sz w:val="28"/>
          <w:szCs w:val="28"/>
          <w:lang w:eastAsia="uk-UA"/>
        </w:rPr>
        <w:t xml:space="preserve">  ЗОШ І-ІІ ст. Миколаївської міської ради Стрийського району Львівської області</w:t>
      </w:r>
    </w:p>
    <w:p w14:paraId="55A85E24" w14:textId="5FE5D78F" w:rsidR="001E5F32" w:rsidRPr="0073393C" w:rsidRDefault="001E5F32" w:rsidP="001E5F32">
      <w:pPr>
        <w:spacing w:after="0" w:line="270" w:lineRule="atLeast"/>
        <w:jc w:val="center"/>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Ірини ЗАРІЦЬКОЇ</w:t>
      </w:r>
    </w:p>
    <w:p w14:paraId="3730619F" w14:textId="77777777" w:rsidR="001E5F32" w:rsidRPr="0073393C" w:rsidRDefault="001E5F32" w:rsidP="001E5F32">
      <w:pPr>
        <w:spacing w:after="0" w:line="270" w:lineRule="atLeast"/>
        <w:jc w:val="center"/>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ЗА 2021-2022 Н.Р.</w:t>
      </w:r>
    </w:p>
    <w:p w14:paraId="53901532" w14:textId="5ABAE7CE"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w:t>
      </w:r>
    </w:p>
    <w:p w14:paraId="0BAC6025" w14:textId="77777777" w:rsidR="00B466D8" w:rsidRPr="00B466D8" w:rsidRDefault="00B466D8" w:rsidP="00B466D8">
      <w:pPr>
        <w:spacing w:after="295" w:line="240" w:lineRule="auto"/>
        <w:rPr>
          <w:rFonts w:ascii="Times New Roman" w:eastAsia="Times New Roman" w:hAnsi="Times New Roman" w:cs="Times New Roman"/>
          <w:color w:val="212121"/>
          <w:sz w:val="28"/>
          <w:szCs w:val="20"/>
          <w:lang w:eastAsia="uk-UA"/>
        </w:rPr>
      </w:pPr>
      <w:r w:rsidRPr="00B466D8">
        <w:rPr>
          <w:rFonts w:ascii="Times New Roman" w:eastAsia="Times New Roman" w:hAnsi="Times New Roman" w:cs="Times New Roman"/>
          <w:color w:val="212121"/>
          <w:sz w:val="28"/>
          <w:szCs w:val="20"/>
          <w:lang w:eastAsia="uk-UA"/>
        </w:rPr>
        <w:t xml:space="preserve">Наша країна переживає зараз дуже складні часи. В умовах введення в Україні воєнного </w:t>
      </w:r>
      <w:proofErr w:type="spellStart"/>
      <w:r w:rsidRPr="00B466D8">
        <w:rPr>
          <w:rFonts w:ascii="Times New Roman" w:eastAsia="Times New Roman" w:hAnsi="Times New Roman" w:cs="Times New Roman"/>
          <w:color w:val="212121"/>
          <w:sz w:val="28"/>
          <w:szCs w:val="20"/>
          <w:lang w:eastAsia="uk-UA"/>
        </w:rPr>
        <w:t>стану,викликаного</w:t>
      </w:r>
      <w:proofErr w:type="spellEnd"/>
      <w:r w:rsidRPr="00B466D8">
        <w:rPr>
          <w:rFonts w:ascii="Times New Roman" w:eastAsia="Times New Roman" w:hAnsi="Times New Roman" w:cs="Times New Roman"/>
          <w:color w:val="212121"/>
          <w:sz w:val="28"/>
          <w:szCs w:val="20"/>
          <w:lang w:eastAsia="uk-UA"/>
        </w:rPr>
        <w:t xml:space="preserve"> збройною агресією </w:t>
      </w:r>
      <w:proofErr w:type="spellStart"/>
      <w:r w:rsidRPr="00B466D8">
        <w:rPr>
          <w:rFonts w:ascii="Times New Roman" w:eastAsia="Times New Roman" w:hAnsi="Times New Roman" w:cs="Times New Roman"/>
          <w:color w:val="212121"/>
          <w:sz w:val="28"/>
          <w:szCs w:val="20"/>
          <w:lang w:eastAsia="uk-UA"/>
        </w:rPr>
        <w:t>росії</w:t>
      </w:r>
      <w:proofErr w:type="spellEnd"/>
      <w:r w:rsidRPr="00B466D8">
        <w:rPr>
          <w:rFonts w:ascii="Times New Roman" w:eastAsia="Times New Roman" w:hAnsi="Times New Roman" w:cs="Times New Roman"/>
          <w:color w:val="212121"/>
          <w:sz w:val="28"/>
          <w:szCs w:val="20"/>
          <w:lang w:eastAsia="uk-UA"/>
        </w:rPr>
        <w:t xml:space="preserve">, освітяни - на своєму вчительському трудовому фронті. Працюють сумлінно, </w:t>
      </w:r>
      <w:proofErr w:type="spellStart"/>
      <w:r w:rsidRPr="00B466D8">
        <w:rPr>
          <w:rFonts w:ascii="Times New Roman" w:eastAsia="Times New Roman" w:hAnsi="Times New Roman" w:cs="Times New Roman"/>
          <w:color w:val="212121"/>
          <w:sz w:val="28"/>
          <w:szCs w:val="20"/>
          <w:lang w:eastAsia="uk-UA"/>
        </w:rPr>
        <w:t>відповідально</w:t>
      </w:r>
      <w:proofErr w:type="spellEnd"/>
      <w:r w:rsidRPr="00B466D8">
        <w:rPr>
          <w:rFonts w:ascii="Times New Roman" w:eastAsia="Times New Roman" w:hAnsi="Times New Roman" w:cs="Times New Roman"/>
          <w:color w:val="212121"/>
          <w:sz w:val="28"/>
          <w:szCs w:val="20"/>
          <w:lang w:eastAsia="uk-UA"/>
        </w:rPr>
        <w:t xml:space="preserve"> ставляться до виконання посадових обов’язків і вже цим наближають перемогу.</w:t>
      </w:r>
    </w:p>
    <w:p w14:paraId="6EF12D3A" w14:textId="77777777" w:rsidR="00B466D8" w:rsidRPr="00B466D8" w:rsidRDefault="00B466D8" w:rsidP="00B466D8">
      <w:pPr>
        <w:spacing w:after="295" w:line="240" w:lineRule="auto"/>
        <w:rPr>
          <w:rFonts w:ascii="Times New Roman" w:eastAsia="Times New Roman" w:hAnsi="Times New Roman" w:cs="Times New Roman"/>
          <w:color w:val="212121"/>
          <w:sz w:val="28"/>
          <w:szCs w:val="20"/>
          <w:lang w:eastAsia="uk-UA"/>
        </w:rPr>
      </w:pPr>
      <w:r w:rsidRPr="00B466D8">
        <w:rPr>
          <w:rFonts w:ascii="Times New Roman" w:eastAsia="Times New Roman" w:hAnsi="Times New Roman" w:cs="Times New Roman"/>
          <w:color w:val="212121"/>
          <w:sz w:val="28"/>
          <w:szCs w:val="20"/>
          <w:lang w:eastAsia="uk-UA"/>
        </w:rPr>
        <w:t>Відповідно до наказу МОН України від 23.03.2005 №178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у травні-червні кожен керівник навчального закладу щороку звітує про свою діяльність на загальних зборах педагогічного колективу, батьківського комітету, ради школи та громадськості.</w:t>
      </w:r>
    </w:p>
    <w:p w14:paraId="7B0ECA46" w14:textId="77777777" w:rsidR="00B466D8" w:rsidRDefault="00B466D8" w:rsidP="00B466D8">
      <w:pPr>
        <w:spacing w:after="295" w:line="240" w:lineRule="auto"/>
        <w:rPr>
          <w:rFonts w:ascii="Times New Roman" w:eastAsia="Times New Roman" w:hAnsi="Times New Roman" w:cs="Times New Roman"/>
          <w:color w:val="212121"/>
          <w:sz w:val="28"/>
          <w:szCs w:val="20"/>
          <w:lang w:eastAsia="uk-UA"/>
        </w:rPr>
      </w:pPr>
      <w:r w:rsidRPr="00B466D8">
        <w:rPr>
          <w:rFonts w:ascii="Times New Roman" w:eastAsia="Times New Roman" w:hAnsi="Times New Roman" w:cs="Times New Roman"/>
          <w:color w:val="212121"/>
          <w:sz w:val="28"/>
          <w:szCs w:val="20"/>
          <w:lang w:eastAsia="uk-UA"/>
        </w:rPr>
        <w:t>У своїй роботі протягом звідного періоду я керувалася статутом школи, правилами внутрішнього трудового розпорядку, посадовими обов’язками директора школи, законодавством України, іншими нормативними актами, що регламентують роботу керівника загальноосвітнього навчального закладу.</w:t>
      </w:r>
      <w:r>
        <w:rPr>
          <w:rFonts w:ascii="Times New Roman" w:eastAsia="Times New Roman" w:hAnsi="Times New Roman" w:cs="Times New Roman"/>
          <w:color w:val="212121"/>
          <w:sz w:val="28"/>
          <w:szCs w:val="20"/>
          <w:lang w:eastAsia="uk-UA"/>
        </w:rPr>
        <w:t xml:space="preserve"> </w:t>
      </w:r>
    </w:p>
    <w:p w14:paraId="1EAC3B52" w14:textId="7B5806EE" w:rsidR="001E5F32" w:rsidRPr="00B466D8" w:rsidRDefault="00B466D8" w:rsidP="00B466D8">
      <w:pPr>
        <w:spacing w:after="295" w:line="240" w:lineRule="auto"/>
        <w:rPr>
          <w:rFonts w:ascii="Times New Roman" w:eastAsia="Times New Roman" w:hAnsi="Times New Roman" w:cs="Times New Roman"/>
          <w:color w:val="212121"/>
          <w:sz w:val="28"/>
          <w:szCs w:val="20"/>
          <w:lang w:eastAsia="uk-UA"/>
        </w:rPr>
      </w:pPr>
      <w:bookmarkStart w:id="0" w:name="_GoBack"/>
      <w:bookmarkEnd w:id="0"/>
      <w:r>
        <w:rPr>
          <w:rFonts w:ascii="Times New Roman" w:eastAsia="Times New Roman" w:hAnsi="Times New Roman" w:cs="Times New Roman"/>
          <w:sz w:val="28"/>
          <w:szCs w:val="28"/>
          <w:lang w:eastAsia="uk-UA"/>
        </w:rPr>
        <w:t>С</w:t>
      </w:r>
      <w:r w:rsidR="001E5F32" w:rsidRPr="0073393C">
        <w:rPr>
          <w:rFonts w:ascii="Times New Roman" w:eastAsia="Times New Roman" w:hAnsi="Times New Roman" w:cs="Times New Roman"/>
          <w:sz w:val="28"/>
          <w:szCs w:val="28"/>
          <w:lang w:eastAsia="uk-UA"/>
        </w:rPr>
        <w:t xml:space="preserve">вою роботу та роботу закладу освіти представляю за результатами комплексного </w:t>
      </w:r>
      <w:proofErr w:type="spellStart"/>
      <w:r w:rsidR="001E5F32" w:rsidRPr="0073393C">
        <w:rPr>
          <w:rFonts w:ascii="Times New Roman" w:eastAsia="Times New Roman" w:hAnsi="Times New Roman" w:cs="Times New Roman"/>
          <w:sz w:val="28"/>
          <w:szCs w:val="28"/>
          <w:lang w:eastAsia="uk-UA"/>
        </w:rPr>
        <w:t>самооцінювання</w:t>
      </w:r>
      <w:proofErr w:type="spellEnd"/>
      <w:r w:rsidR="001E5F32" w:rsidRPr="0073393C">
        <w:rPr>
          <w:rFonts w:ascii="Times New Roman" w:eastAsia="Times New Roman" w:hAnsi="Times New Roman" w:cs="Times New Roman"/>
          <w:sz w:val="28"/>
          <w:szCs w:val="28"/>
          <w:lang w:eastAsia="uk-UA"/>
        </w:rPr>
        <w:t xml:space="preserve">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14:paraId="506C76AE"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освітнє середовище закладу освіти;</w:t>
      </w:r>
    </w:p>
    <w:p w14:paraId="6C11CC6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система оцінювання здобувачів освіти;</w:t>
      </w:r>
    </w:p>
    <w:p w14:paraId="01DB411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оцінювання педагогічної діяльності педагогічних працівників;</w:t>
      </w:r>
    </w:p>
    <w:p w14:paraId="535C051D"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управлінські процеси закладу освіти.</w:t>
      </w:r>
    </w:p>
    <w:p w14:paraId="0C3CFE8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w:t>
      </w:r>
    </w:p>
    <w:p w14:paraId="1AFC8AF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РОЗДІЛ І. ОСВІТНЄ СЕРЕДОВИЩЕ ЗАКЛАДУ ОСВІТИ</w:t>
      </w:r>
    </w:p>
    <w:p w14:paraId="656BA8A7" w14:textId="15A1A310"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Освітній  процес у закладі освіти розпочався відповідно до структури навчального року  з 01 вересня 2021 року та тривав по </w:t>
      </w:r>
      <w:r w:rsidR="00A81182" w:rsidRPr="0073393C">
        <w:rPr>
          <w:rFonts w:ascii="Times New Roman" w:eastAsia="Times New Roman" w:hAnsi="Times New Roman" w:cs="Times New Roman"/>
          <w:sz w:val="28"/>
          <w:szCs w:val="28"/>
          <w:lang w:eastAsia="uk-UA"/>
        </w:rPr>
        <w:t>10</w:t>
      </w:r>
      <w:r w:rsidRPr="0073393C">
        <w:rPr>
          <w:rFonts w:ascii="Times New Roman" w:eastAsia="Times New Roman" w:hAnsi="Times New Roman" w:cs="Times New Roman"/>
          <w:sz w:val="28"/>
          <w:szCs w:val="28"/>
          <w:lang w:eastAsia="uk-UA"/>
        </w:rPr>
        <w:t xml:space="preserve"> червня  2022 року. Навчальні заняття організовані відповідно до розкладу занять, затвердженого директором   за семестровою системою: І семестр тривав з 01 вересня 2021 року по 31 грудня 2021 року; ІІ семестр з 10 січня по </w:t>
      </w:r>
      <w:r w:rsidR="00A81182" w:rsidRPr="0073393C">
        <w:rPr>
          <w:rFonts w:ascii="Times New Roman" w:eastAsia="Times New Roman" w:hAnsi="Times New Roman" w:cs="Times New Roman"/>
          <w:sz w:val="28"/>
          <w:szCs w:val="28"/>
          <w:lang w:eastAsia="uk-UA"/>
        </w:rPr>
        <w:t>10</w:t>
      </w:r>
      <w:r w:rsidRPr="0073393C">
        <w:rPr>
          <w:rFonts w:ascii="Times New Roman" w:eastAsia="Times New Roman" w:hAnsi="Times New Roman" w:cs="Times New Roman"/>
          <w:sz w:val="28"/>
          <w:szCs w:val="28"/>
          <w:lang w:eastAsia="uk-UA"/>
        </w:rPr>
        <w:t xml:space="preserve"> червня 2022 року.</w:t>
      </w:r>
    </w:p>
    <w:p w14:paraId="6E31EBBA" w14:textId="74F955FB"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lastRenderedPageBreak/>
        <w:t xml:space="preserve">Для учасників освітнього процесу освітнє середовище закладу освіти є безпечним та комфортним. Ми постійно працюємо над його оновленням та покращенням. </w:t>
      </w:r>
    </w:p>
    <w:p w14:paraId="0C2D2F57" w14:textId="602CD853"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Територія закладу освіти огороджена частково, достатньо озеленена.  Доступ транспортних засобів при потребі  здійснюється  через </w:t>
      </w:r>
      <w:r w:rsidR="00A81182" w:rsidRPr="0073393C">
        <w:rPr>
          <w:rFonts w:ascii="Times New Roman" w:eastAsia="Times New Roman" w:hAnsi="Times New Roman" w:cs="Times New Roman"/>
          <w:sz w:val="28"/>
          <w:szCs w:val="28"/>
          <w:lang w:eastAsia="uk-UA"/>
        </w:rPr>
        <w:t xml:space="preserve">два </w:t>
      </w:r>
      <w:r w:rsidRPr="0073393C">
        <w:rPr>
          <w:rFonts w:ascii="Times New Roman" w:eastAsia="Times New Roman" w:hAnsi="Times New Roman" w:cs="Times New Roman"/>
          <w:sz w:val="28"/>
          <w:szCs w:val="28"/>
          <w:lang w:eastAsia="uk-UA"/>
        </w:rPr>
        <w:t>заїзд</w:t>
      </w:r>
      <w:r w:rsidR="00A81182" w:rsidRPr="0073393C">
        <w:rPr>
          <w:rFonts w:ascii="Times New Roman" w:eastAsia="Times New Roman" w:hAnsi="Times New Roman" w:cs="Times New Roman"/>
          <w:sz w:val="28"/>
          <w:szCs w:val="28"/>
          <w:lang w:eastAsia="uk-UA"/>
        </w:rPr>
        <w:t>и</w:t>
      </w:r>
      <w:r w:rsidRPr="0073393C">
        <w:rPr>
          <w:rFonts w:ascii="Times New Roman" w:eastAsia="Times New Roman" w:hAnsi="Times New Roman" w:cs="Times New Roman"/>
          <w:sz w:val="28"/>
          <w:szCs w:val="28"/>
          <w:lang w:eastAsia="uk-UA"/>
        </w:rPr>
        <w:t>. Школа має спортивний майданчик.  Облаштування приміщень закладу не створює загрози  травмування учнів та працівників. Сходові клітки не загромаджені. Рекреації просторі, світлі.</w:t>
      </w:r>
    </w:p>
    <w:p w14:paraId="3C7DDE51" w14:textId="504ED224"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Режим прибирання забезпечує чистоту та </w:t>
      </w:r>
      <w:proofErr w:type="spellStart"/>
      <w:r w:rsidRPr="0073393C">
        <w:rPr>
          <w:rFonts w:ascii="Times New Roman" w:eastAsia="Times New Roman" w:hAnsi="Times New Roman" w:cs="Times New Roman"/>
          <w:sz w:val="28"/>
          <w:szCs w:val="28"/>
          <w:lang w:eastAsia="uk-UA"/>
        </w:rPr>
        <w:t>охайність</w:t>
      </w:r>
      <w:proofErr w:type="spellEnd"/>
      <w:r w:rsidRPr="0073393C">
        <w:rPr>
          <w:rFonts w:ascii="Times New Roman" w:eastAsia="Times New Roman" w:hAnsi="Times New Roman" w:cs="Times New Roman"/>
          <w:sz w:val="28"/>
          <w:szCs w:val="28"/>
          <w:lang w:eastAsia="uk-UA"/>
        </w:rPr>
        <w:t xml:space="preserve"> місць спільного користування, коридорів та навчальних приміщень, </w:t>
      </w:r>
      <w:r w:rsidR="00A81182" w:rsidRPr="0073393C">
        <w:rPr>
          <w:rFonts w:ascii="Times New Roman" w:eastAsia="Times New Roman" w:hAnsi="Times New Roman" w:cs="Times New Roman"/>
          <w:sz w:val="28"/>
          <w:szCs w:val="28"/>
          <w:lang w:eastAsia="uk-UA"/>
        </w:rPr>
        <w:t>актової</w:t>
      </w:r>
      <w:r w:rsidRPr="0073393C">
        <w:rPr>
          <w:rFonts w:ascii="Times New Roman" w:eastAsia="Times New Roman" w:hAnsi="Times New Roman" w:cs="Times New Roman"/>
          <w:sz w:val="28"/>
          <w:szCs w:val="28"/>
          <w:lang w:eastAsia="uk-UA"/>
        </w:rPr>
        <w:t xml:space="preserve"> зали. Заклад освіти дотримується режиму провітрювання. Утримання туалетних кімнат відповідає санітарним нормам. </w:t>
      </w:r>
    </w:p>
    <w:p w14:paraId="43C6AEBB"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Харчування</w:t>
      </w:r>
    </w:p>
    <w:p w14:paraId="382A0597" w14:textId="37E71C02"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Харчоблок закладу </w:t>
      </w:r>
      <w:r w:rsidR="00A81182" w:rsidRPr="0073393C">
        <w:rPr>
          <w:rFonts w:ascii="Times New Roman" w:eastAsia="Times New Roman" w:hAnsi="Times New Roman" w:cs="Times New Roman"/>
          <w:sz w:val="28"/>
          <w:szCs w:val="28"/>
          <w:lang w:eastAsia="uk-UA"/>
        </w:rPr>
        <w:t xml:space="preserve">потребує </w:t>
      </w:r>
      <w:r w:rsidRPr="0073393C">
        <w:rPr>
          <w:rFonts w:ascii="Times New Roman" w:eastAsia="Times New Roman" w:hAnsi="Times New Roman" w:cs="Times New Roman"/>
          <w:sz w:val="28"/>
          <w:szCs w:val="28"/>
          <w:lang w:eastAsia="uk-UA"/>
        </w:rPr>
        <w:t>оснащен</w:t>
      </w:r>
      <w:r w:rsidR="00A81182" w:rsidRPr="0073393C">
        <w:rPr>
          <w:rFonts w:ascii="Times New Roman" w:eastAsia="Times New Roman" w:hAnsi="Times New Roman" w:cs="Times New Roman"/>
          <w:sz w:val="28"/>
          <w:szCs w:val="28"/>
          <w:lang w:eastAsia="uk-UA"/>
        </w:rPr>
        <w:t>ня</w:t>
      </w:r>
      <w:r w:rsidRPr="0073393C">
        <w:rPr>
          <w:rFonts w:ascii="Times New Roman" w:eastAsia="Times New Roman" w:hAnsi="Times New Roman" w:cs="Times New Roman"/>
          <w:sz w:val="28"/>
          <w:szCs w:val="28"/>
          <w:lang w:eastAsia="uk-UA"/>
        </w:rPr>
        <w:t xml:space="preserve"> сучасним обладнанням. У приміщенні для приготування </w:t>
      </w:r>
      <w:proofErr w:type="spellStart"/>
      <w:r w:rsidRPr="0073393C">
        <w:rPr>
          <w:rFonts w:ascii="Times New Roman" w:eastAsia="Times New Roman" w:hAnsi="Times New Roman" w:cs="Times New Roman"/>
          <w:sz w:val="28"/>
          <w:szCs w:val="28"/>
          <w:lang w:eastAsia="uk-UA"/>
        </w:rPr>
        <w:t>їжі</w:t>
      </w:r>
      <w:proofErr w:type="spellEnd"/>
      <w:r w:rsidRPr="0073393C">
        <w:rPr>
          <w:rFonts w:ascii="Times New Roman" w:eastAsia="Times New Roman" w:hAnsi="Times New Roman" w:cs="Times New Roman"/>
          <w:sz w:val="28"/>
          <w:szCs w:val="28"/>
          <w:lang w:eastAsia="uk-UA"/>
        </w:rPr>
        <w:t xml:space="preserve"> дотримується режим зберігання продуктів та готових страв. </w:t>
      </w:r>
    </w:p>
    <w:p w14:paraId="3F253A89"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ООС Складені списки дітей, яким надається безкоштовне харчування за кошти громади: учні 1-4-х класів, діти-сироти, під опікою, діти-інваліди, діти з багатодітних сімей, діти з малозабезпечених сімей (за наявності відповідних довідок), діти учасників АТО, ООС.</w:t>
      </w:r>
    </w:p>
    <w:p w14:paraId="12437AF4"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З метою організації безпечного харчування  здобувачів освіти  впроваджується в закладі освіти план НАССР.</w:t>
      </w:r>
    </w:p>
    <w:p w14:paraId="41D0ACAC" w14:textId="539B41BE"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Здобувачі освіти, педагогічні працівники вважають освітнє середовище безпечним та комфортним. 7</w:t>
      </w:r>
      <w:r w:rsidR="00A81182" w:rsidRPr="0073393C">
        <w:rPr>
          <w:rFonts w:ascii="Times New Roman" w:eastAsia="Times New Roman" w:hAnsi="Times New Roman" w:cs="Times New Roman"/>
          <w:sz w:val="28"/>
          <w:szCs w:val="28"/>
          <w:lang w:eastAsia="uk-UA"/>
        </w:rPr>
        <w:t>8</w:t>
      </w:r>
      <w:r w:rsidRPr="0073393C">
        <w:rPr>
          <w:rFonts w:ascii="Times New Roman" w:eastAsia="Times New Roman" w:hAnsi="Times New Roman" w:cs="Times New Roman"/>
          <w:sz w:val="28"/>
          <w:szCs w:val="28"/>
          <w:lang w:eastAsia="uk-UA"/>
        </w:rPr>
        <w:t xml:space="preserve"> % опитаних батьків вважають перебування дитини у школі безпечним. </w:t>
      </w:r>
      <w:r w:rsidR="0073393C">
        <w:rPr>
          <w:rFonts w:ascii="Times New Roman" w:eastAsia="Times New Roman" w:hAnsi="Times New Roman" w:cs="Times New Roman"/>
          <w:sz w:val="28"/>
          <w:szCs w:val="28"/>
          <w:lang w:eastAsia="uk-UA"/>
        </w:rPr>
        <w:t>7</w:t>
      </w:r>
      <w:r w:rsidR="00A81182" w:rsidRPr="0073393C">
        <w:rPr>
          <w:rFonts w:ascii="Times New Roman" w:eastAsia="Times New Roman" w:hAnsi="Times New Roman" w:cs="Times New Roman"/>
          <w:sz w:val="28"/>
          <w:szCs w:val="28"/>
          <w:lang w:eastAsia="uk-UA"/>
        </w:rPr>
        <w:t>5</w:t>
      </w:r>
      <w:r w:rsidRPr="0073393C">
        <w:rPr>
          <w:rFonts w:ascii="Times New Roman" w:eastAsia="Times New Roman" w:hAnsi="Times New Roman" w:cs="Times New Roman"/>
          <w:sz w:val="28"/>
          <w:szCs w:val="28"/>
          <w:lang w:eastAsia="uk-UA"/>
        </w:rPr>
        <w:t xml:space="preserve"> % батьків вказали на дружню атмосферу у класі. Майже усі педагогічні працівники вважають освітнє середовище безпечним і психологічно комфортним.</w:t>
      </w:r>
    </w:p>
    <w:p w14:paraId="7D7D07A4"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Інтернет</w:t>
      </w:r>
    </w:p>
    <w:p w14:paraId="409B1185" w14:textId="6F73D66A"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Заклад освіти підключений до високошвидкісного інтернету ( 100 МБ/с), що значно покращує освітній процес у школі та дозволяє використовувати всі можливості глобальної мережі Інтернет. Важливою умовою функціонування безпечного освітнього середовище є наявність безпечного контенту, який запобігає доступу учнів до заборонених сайтів. </w:t>
      </w:r>
    </w:p>
    <w:p w14:paraId="17FBE75F"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Інклюзивне навчання</w:t>
      </w:r>
    </w:p>
    <w:p w14:paraId="35E7E900" w14:textId="10FE2BCA"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 школі організовано інклюзивне навчання з метою реалізації права дітей з особливими освітніми потребами на освіту за місцем проживання, їх соціалізації та інтеграції в суспільство, залучення сімей до участі в освітньому процесі згідно з  нормативними документами,  комплексною оцінкою розвитку дитини,   рішенням педагогічної ради, заяв батьків.   </w:t>
      </w:r>
    </w:p>
    <w:p w14:paraId="1CE27567" w14:textId="4F94FC9D"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lastRenderedPageBreak/>
        <w:t>У школі функціонува</w:t>
      </w:r>
      <w:r w:rsidR="0073393C">
        <w:rPr>
          <w:rFonts w:ascii="Times New Roman" w:eastAsia="Times New Roman" w:hAnsi="Times New Roman" w:cs="Times New Roman"/>
          <w:sz w:val="28"/>
          <w:szCs w:val="28"/>
          <w:lang w:eastAsia="uk-UA"/>
        </w:rPr>
        <w:t>в один</w:t>
      </w:r>
      <w:r w:rsidRPr="0073393C">
        <w:rPr>
          <w:rFonts w:ascii="Times New Roman" w:eastAsia="Times New Roman" w:hAnsi="Times New Roman" w:cs="Times New Roman"/>
          <w:sz w:val="28"/>
          <w:szCs w:val="28"/>
          <w:lang w:eastAsia="uk-UA"/>
        </w:rPr>
        <w:t xml:space="preserve"> інклюзивн</w:t>
      </w:r>
      <w:r w:rsidR="0073393C">
        <w:rPr>
          <w:rFonts w:ascii="Times New Roman" w:eastAsia="Times New Roman" w:hAnsi="Times New Roman" w:cs="Times New Roman"/>
          <w:sz w:val="28"/>
          <w:szCs w:val="28"/>
          <w:lang w:eastAsia="uk-UA"/>
        </w:rPr>
        <w:t>ий</w:t>
      </w:r>
      <w:r w:rsidRPr="0073393C">
        <w:rPr>
          <w:rFonts w:ascii="Times New Roman" w:eastAsia="Times New Roman" w:hAnsi="Times New Roman" w:cs="Times New Roman"/>
          <w:sz w:val="28"/>
          <w:szCs w:val="28"/>
          <w:lang w:eastAsia="uk-UA"/>
        </w:rPr>
        <w:t xml:space="preserve"> клас (</w:t>
      </w:r>
      <w:r w:rsidR="0073393C">
        <w:rPr>
          <w:rFonts w:ascii="Times New Roman" w:eastAsia="Times New Roman" w:hAnsi="Times New Roman" w:cs="Times New Roman"/>
          <w:sz w:val="28"/>
          <w:szCs w:val="28"/>
          <w:lang w:eastAsia="uk-UA"/>
        </w:rPr>
        <w:t>4</w:t>
      </w:r>
      <w:r w:rsidRPr="0073393C">
        <w:rPr>
          <w:rFonts w:ascii="Times New Roman" w:eastAsia="Times New Roman" w:hAnsi="Times New Roman" w:cs="Times New Roman"/>
          <w:sz w:val="28"/>
          <w:szCs w:val="28"/>
          <w:lang w:eastAsia="uk-UA"/>
        </w:rPr>
        <w:t>), у як</w:t>
      </w:r>
      <w:r w:rsidR="0073393C">
        <w:rPr>
          <w:rFonts w:ascii="Times New Roman" w:eastAsia="Times New Roman" w:hAnsi="Times New Roman" w:cs="Times New Roman"/>
          <w:sz w:val="28"/>
          <w:szCs w:val="28"/>
          <w:lang w:eastAsia="uk-UA"/>
        </w:rPr>
        <w:t>ому</w:t>
      </w:r>
      <w:r w:rsidRPr="0073393C">
        <w:rPr>
          <w:rFonts w:ascii="Times New Roman" w:eastAsia="Times New Roman" w:hAnsi="Times New Roman" w:cs="Times New Roman"/>
          <w:sz w:val="28"/>
          <w:szCs w:val="28"/>
          <w:lang w:eastAsia="uk-UA"/>
        </w:rPr>
        <w:t xml:space="preserve"> навчал</w:t>
      </w:r>
      <w:r w:rsidR="0073393C">
        <w:rPr>
          <w:rFonts w:ascii="Times New Roman" w:eastAsia="Times New Roman" w:hAnsi="Times New Roman" w:cs="Times New Roman"/>
          <w:sz w:val="28"/>
          <w:szCs w:val="28"/>
          <w:lang w:eastAsia="uk-UA"/>
        </w:rPr>
        <w:t>а</w:t>
      </w:r>
      <w:r w:rsidRPr="0073393C">
        <w:rPr>
          <w:rFonts w:ascii="Times New Roman" w:eastAsia="Times New Roman" w:hAnsi="Times New Roman" w:cs="Times New Roman"/>
          <w:sz w:val="28"/>
          <w:szCs w:val="28"/>
          <w:lang w:eastAsia="uk-UA"/>
        </w:rPr>
        <w:t>ся  д</w:t>
      </w:r>
      <w:r w:rsidR="0073393C">
        <w:rPr>
          <w:rFonts w:ascii="Times New Roman" w:eastAsia="Times New Roman" w:hAnsi="Times New Roman" w:cs="Times New Roman"/>
          <w:sz w:val="28"/>
          <w:szCs w:val="28"/>
          <w:lang w:eastAsia="uk-UA"/>
        </w:rPr>
        <w:t>итина</w:t>
      </w:r>
      <w:r w:rsidRPr="0073393C">
        <w:rPr>
          <w:rFonts w:ascii="Times New Roman" w:eastAsia="Times New Roman" w:hAnsi="Times New Roman" w:cs="Times New Roman"/>
          <w:sz w:val="28"/>
          <w:szCs w:val="28"/>
          <w:lang w:eastAsia="uk-UA"/>
        </w:rPr>
        <w:t xml:space="preserve"> з особливими  освітніми потребами. Роботу в таких класах здійснювала команда психолого-педагогічного супроводу дітей з особливими освітніми потребами, до складу якої входили  заступник директора, асистент учителя, педагоги. Одним із основних напрямків роботи команд психолого-педагогічного супроводу було розроблення індивідуальн</w:t>
      </w:r>
      <w:r w:rsidR="0073393C">
        <w:rPr>
          <w:rFonts w:ascii="Times New Roman" w:eastAsia="Times New Roman" w:hAnsi="Times New Roman" w:cs="Times New Roman"/>
          <w:sz w:val="28"/>
          <w:szCs w:val="28"/>
          <w:lang w:eastAsia="uk-UA"/>
        </w:rPr>
        <w:t>ої</w:t>
      </w:r>
      <w:r w:rsidRPr="0073393C">
        <w:rPr>
          <w:rFonts w:ascii="Times New Roman" w:eastAsia="Times New Roman" w:hAnsi="Times New Roman" w:cs="Times New Roman"/>
          <w:sz w:val="28"/>
          <w:szCs w:val="28"/>
          <w:lang w:eastAsia="uk-UA"/>
        </w:rPr>
        <w:t xml:space="preserve"> програм</w:t>
      </w:r>
      <w:r w:rsidR="0073393C">
        <w:rPr>
          <w:rFonts w:ascii="Times New Roman" w:eastAsia="Times New Roman" w:hAnsi="Times New Roman" w:cs="Times New Roman"/>
          <w:sz w:val="28"/>
          <w:szCs w:val="28"/>
          <w:lang w:eastAsia="uk-UA"/>
        </w:rPr>
        <w:t>и</w:t>
      </w:r>
      <w:r w:rsidRPr="0073393C">
        <w:rPr>
          <w:rFonts w:ascii="Times New Roman" w:eastAsia="Times New Roman" w:hAnsi="Times New Roman" w:cs="Times New Roman"/>
          <w:sz w:val="28"/>
          <w:szCs w:val="28"/>
          <w:lang w:eastAsia="uk-UA"/>
        </w:rPr>
        <w:t xml:space="preserve"> розвитку для  дитини з особливими освітніми потребами та проведення необхідних </w:t>
      </w:r>
      <w:proofErr w:type="spellStart"/>
      <w:r w:rsidRPr="0073393C">
        <w:rPr>
          <w:rFonts w:ascii="Times New Roman" w:eastAsia="Times New Roman" w:hAnsi="Times New Roman" w:cs="Times New Roman"/>
          <w:sz w:val="28"/>
          <w:szCs w:val="28"/>
          <w:lang w:eastAsia="uk-UA"/>
        </w:rPr>
        <w:t>адаптацій</w:t>
      </w:r>
      <w:proofErr w:type="spellEnd"/>
      <w:r w:rsidRPr="0073393C">
        <w:rPr>
          <w:rFonts w:ascii="Times New Roman" w:eastAsia="Times New Roman" w:hAnsi="Times New Roman" w:cs="Times New Roman"/>
          <w:sz w:val="28"/>
          <w:szCs w:val="28"/>
          <w:lang w:eastAsia="uk-UA"/>
        </w:rPr>
        <w:t xml:space="preserve"> та модифікацій зовнішнього середовища, характеру навчання. У ІІ семестрі  команда психолого-педагогічного супроводу працювала  над визначенням рівнів підтримки в освітньому процесі та розробкою Індивідуальної програми розвитку дітей з особливими освітніми потребами відповідно до Порядку організації інклюзивного навчання, який вступив у дію з 01.01.2022 р. Для </w:t>
      </w:r>
      <w:r w:rsidR="0073393C">
        <w:rPr>
          <w:rFonts w:ascii="Times New Roman" w:eastAsia="Times New Roman" w:hAnsi="Times New Roman" w:cs="Times New Roman"/>
          <w:sz w:val="28"/>
          <w:szCs w:val="28"/>
          <w:lang w:eastAsia="uk-UA"/>
        </w:rPr>
        <w:t xml:space="preserve">дитини </w:t>
      </w:r>
      <w:r w:rsidRPr="0073393C">
        <w:rPr>
          <w:rFonts w:ascii="Times New Roman" w:eastAsia="Times New Roman" w:hAnsi="Times New Roman" w:cs="Times New Roman"/>
          <w:sz w:val="28"/>
          <w:szCs w:val="28"/>
          <w:lang w:eastAsia="uk-UA"/>
        </w:rPr>
        <w:t xml:space="preserve">з особливими освітніми потребами було створено освітнє середовище, яке відповідало </w:t>
      </w:r>
      <w:r w:rsidR="0073393C">
        <w:rPr>
          <w:rFonts w:ascii="Times New Roman" w:eastAsia="Times New Roman" w:hAnsi="Times New Roman" w:cs="Times New Roman"/>
          <w:sz w:val="28"/>
          <w:szCs w:val="28"/>
          <w:lang w:eastAsia="uk-UA"/>
        </w:rPr>
        <w:t xml:space="preserve">її </w:t>
      </w:r>
      <w:r w:rsidRPr="0073393C">
        <w:rPr>
          <w:rFonts w:ascii="Times New Roman" w:eastAsia="Times New Roman" w:hAnsi="Times New Roman" w:cs="Times New Roman"/>
          <w:sz w:val="28"/>
          <w:szCs w:val="28"/>
          <w:lang w:eastAsia="uk-UA"/>
        </w:rPr>
        <w:t>потребам та можливостям. Навчання таких здобувачів освіти відбувалося за індивідуальним навчальним планом, яким передбачено проведення корекційно-</w:t>
      </w:r>
      <w:proofErr w:type="spellStart"/>
      <w:r w:rsidRPr="0073393C">
        <w:rPr>
          <w:rFonts w:ascii="Times New Roman" w:eastAsia="Times New Roman" w:hAnsi="Times New Roman" w:cs="Times New Roman"/>
          <w:sz w:val="28"/>
          <w:szCs w:val="28"/>
          <w:lang w:eastAsia="uk-UA"/>
        </w:rPr>
        <w:t>розвиткових</w:t>
      </w:r>
      <w:proofErr w:type="spellEnd"/>
      <w:r w:rsidRPr="0073393C">
        <w:rPr>
          <w:rFonts w:ascii="Times New Roman" w:eastAsia="Times New Roman" w:hAnsi="Times New Roman" w:cs="Times New Roman"/>
          <w:sz w:val="28"/>
          <w:szCs w:val="28"/>
          <w:lang w:eastAsia="uk-UA"/>
        </w:rPr>
        <w:t xml:space="preserve"> занять .</w:t>
      </w:r>
    </w:p>
    <w:p w14:paraId="59573440" w14:textId="4207A802"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В умовах інклюзивного навчання у школі працюва</w:t>
      </w:r>
      <w:r w:rsidR="0073393C">
        <w:rPr>
          <w:rFonts w:ascii="Times New Roman" w:eastAsia="Times New Roman" w:hAnsi="Times New Roman" w:cs="Times New Roman"/>
          <w:sz w:val="28"/>
          <w:szCs w:val="28"/>
          <w:lang w:eastAsia="uk-UA"/>
        </w:rPr>
        <w:t>в</w:t>
      </w:r>
      <w:r w:rsidRPr="0073393C">
        <w:rPr>
          <w:rFonts w:ascii="Times New Roman" w:eastAsia="Times New Roman" w:hAnsi="Times New Roman" w:cs="Times New Roman"/>
          <w:sz w:val="28"/>
          <w:szCs w:val="28"/>
          <w:lang w:eastAsia="uk-UA"/>
        </w:rPr>
        <w:t xml:space="preserve"> асистент вчителя  із д</w:t>
      </w:r>
      <w:r w:rsidR="0073393C">
        <w:rPr>
          <w:rFonts w:ascii="Times New Roman" w:eastAsia="Times New Roman" w:hAnsi="Times New Roman" w:cs="Times New Roman"/>
          <w:sz w:val="28"/>
          <w:szCs w:val="28"/>
          <w:lang w:eastAsia="uk-UA"/>
        </w:rPr>
        <w:t>итиною</w:t>
      </w:r>
      <w:r w:rsidRPr="0073393C">
        <w:rPr>
          <w:rFonts w:ascii="Times New Roman" w:eastAsia="Times New Roman" w:hAnsi="Times New Roman" w:cs="Times New Roman"/>
          <w:sz w:val="28"/>
          <w:szCs w:val="28"/>
          <w:lang w:eastAsia="uk-UA"/>
        </w:rPr>
        <w:t xml:space="preserve"> з особливими освітніми потребами (</w:t>
      </w:r>
      <w:proofErr w:type="spellStart"/>
      <w:r w:rsidR="0073393C">
        <w:rPr>
          <w:rFonts w:ascii="Times New Roman" w:eastAsia="Times New Roman" w:hAnsi="Times New Roman" w:cs="Times New Roman"/>
          <w:sz w:val="28"/>
          <w:szCs w:val="28"/>
          <w:lang w:eastAsia="uk-UA"/>
        </w:rPr>
        <w:t>Стецишин</w:t>
      </w:r>
      <w:proofErr w:type="spellEnd"/>
      <w:r w:rsidR="0073393C">
        <w:rPr>
          <w:rFonts w:ascii="Times New Roman" w:eastAsia="Times New Roman" w:hAnsi="Times New Roman" w:cs="Times New Roman"/>
          <w:sz w:val="28"/>
          <w:szCs w:val="28"/>
          <w:lang w:eastAsia="uk-UA"/>
        </w:rPr>
        <w:t xml:space="preserve"> М.М.</w:t>
      </w:r>
      <w:r w:rsidRPr="0073393C">
        <w:rPr>
          <w:rFonts w:ascii="Times New Roman" w:eastAsia="Times New Roman" w:hAnsi="Times New Roman" w:cs="Times New Roman"/>
          <w:sz w:val="28"/>
          <w:szCs w:val="28"/>
          <w:lang w:eastAsia="uk-UA"/>
        </w:rPr>
        <w:t>).  Відповідно до посадових обов’язків  асистент вчителя допомага</w:t>
      </w:r>
      <w:r w:rsidR="009B28AC">
        <w:rPr>
          <w:rFonts w:ascii="Times New Roman" w:eastAsia="Times New Roman" w:hAnsi="Times New Roman" w:cs="Times New Roman"/>
          <w:sz w:val="28"/>
          <w:szCs w:val="28"/>
          <w:lang w:eastAsia="uk-UA"/>
        </w:rPr>
        <w:t>в</w:t>
      </w:r>
      <w:r w:rsidRPr="0073393C">
        <w:rPr>
          <w:rFonts w:ascii="Times New Roman" w:eastAsia="Times New Roman" w:hAnsi="Times New Roman" w:cs="Times New Roman"/>
          <w:sz w:val="28"/>
          <w:szCs w:val="28"/>
          <w:lang w:eastAsia="uk-UA"/>
        </w:rPr>
        <w:t xml:space="preserve"> педагог</w:t>
      </w:r>
      <w:r w:rsidR="009B28AC">
        <w:rPr>
          <w:rFonts w:ascii="Times New Roman" w:eastAsia="Times New Roman" w:hAnsi="Times New Roman" w:cs="Times New Roman"/>
          <w:sz w:val="28"/>
          <w:szCs w:val="28"/>
          <w:lang w:eastAsia="uk-UA"/>
        </w:rPr>
        <w:t xml:space="preserve">у </w:t>
      </w:r>
      <w:r w:rsidRPr="0073393C">
        <w:rPr>
          <w:rFonts w:ascii="Times New Roman" w:eastAsia="Times New Roman" w:hAnsi="Times New Roman" w:cs="Times New Roman"/>
          <w:sz w:val="28"/>
          <w:szCs w:val="28"/>
          <w:lang w:eastAsia="uk-UA"/>
        </w:rPr>
        <w:t>в організації освітнього процесу, адаптув</w:t>
      </w:r>
      <w:r w:rsidR="009B28AC">
        <w:rPr>
          <w:rFonts w:ascii="Times New Roman" w:eastAsia="Times New Roman" w:hAnsi="Times New Roman" w:cs="Times New Roman"/>
          <w:sz w:val="28"/>
          <w:szCs w:val="28"/>
          <w:lang w:eastAsia="uk-UA"/>
        </w:rPr>
        <w:t>ав</w:t>
      </w:r>
      <w:r w:rsidRPr="0073393C">
        <w:rPr>
          <w:rFonts w:ascii="Times New Roman" w:eastAsia="Times New Roman" w:hAnsi="Times New Roman" w:cs="Times New Roman"/>
          <w:sz w:val="28"/>
          <w:szCs w:val="28"/>
          <w:lang w:eastAsia="uk-UA"/>
        </w:rPr>
        <w:t xml:space="preserve"> матеріали  під час навчання з використанням дистанційних технологій, стимулюва</w:t>
      </w:r>
      <w:r w:rsidR="009B28AC">
        <w:rPr>
          <w:rFonts w:ascii="Times New Roman" w:eastAsia="Times New Roman" w:hAnsi="Times New Roman" w:cs="Times New Roman"/>
          <w:sz w:val="28"/>
          <w:szCs w:val="28"/>
          <w:lang w:eastAsia="uk-UA"/>
        </w:rPr>
        <w:t>в</w:t>
      </w:r>
      <w:r w:rsidRPr="0073393C">
        <w:rPr>
          <w:rFonts w:ascii="Times New Roman" w:eastAsia="Times New Roman" w:hAnsi="Times New Roman" w:cs="Times New Roman"/>
          <w:sz w:val="28"/>
          <w:szCs w:val="28"/>
          <w:lang w:eastAsia="uk-UA"/>
        </w:rPr>
        <w:t xml:space="preserve"> розвиток соціальної активності д</w:t>
      </w:r>
      <w:r w:rsidR="009B28AC">
        <w:rPr>
          <w:rFonts w:ascii="Times New Roman" w:eastAsia="Times New Roman" w:hAnsi="Times New Roman" w:cs="Times New Roman"/>
          <w:sz w:val="28"/>
          <w:szCs w:val="28"/>
          <w:lang w:eastAsia="uk-UA"/>
        </w:rPr>
        <w:t>итини</w:t>
      </w:r>
      <w:r w:rsidRPr="0073393C">
        <w:rPr>
          <w:rFonts w:ascii="Times New Roman" w:eastAsia="Times New Roman" w:hAnsi="Times New Roman" w:cs="Times New Roman"/>
          <w:sz w:val="28"/>
          <w:szCs w:val="28"/>
          <w:lang w:eastAsia="uk-UA"/>
        </w:rPr>
        <w:t>, сприя</w:t>
      </w:r>
      <w:r w:rsidR="009B28AC">
        <w:rPr>
          <w:rFonts w:ascii="Times New Roman" w:eastAsia="Times New Roman" w:hAnsi="Times New Roman" w:cs="Times New Roman"/>
          <w:sz w:val="28"/>
          <w:szCs w:val="28"/>
          <w:lang w:eastAsia="uk-UA"/>
        </w:rPr>
        <w:t>в</w:t>
      </w:r>
      <w:r w:rsidRPr="0073393C">
        <w:rPr>
          <w:rFonts w:ascii="Times New Roman" w:eastAsia="Times New Roman" w:hAnsi="Times New Roman" w:cs="Times New Roman"/>
          <w:sz w:val="28"/>
          <w:szCs w:val="28"/>
          <w:lang w:eastAsia="uk-UA"/>
        </w:rPr>
        <w:t xml:space="preserve"> виявленню та розкриттю </w:t>
      </w:r>
      <w:r w:rsidR="009B28AC">
        <w:rPr>
          <w:rFonts w:ascii="Times New Roman" w:eastAsia="Times New Roman" w:hAnsi="Times New Roman" w:cs="Times New Roman"/>
          <w:sz w:val="28"/>
          <w:szCs w:val="28"/>
          <w:lang w:eastAsia="uk-UA"/>
        </w:rPr>
        <w:t>її</w:t>
      </w:r>
      <w:r w:rsidRPr="0073393C">
        <w:rPr>
          <w:rFonts w:ascii="Times New Roman" w:eastAsia="Times New Roman" w:hAnsi="Times New Roman" w:cs="Times New Roman"/>
          <w:sz w:val="28"/>
          <w:szCs w:val="28"/>
          <w:lang w:eastAsia="uk-UA"/>
        </w:rPr>
        <w:t xml:space="preserve"> здібностей, талантів, обдарувань шляхом їхньої участі у позакласних заходах, створюва</w:t>
      </w:r>
      <w:r w:rsidR="009B28AC">
        <w:rPr>
          <w:rFonts w:ascii="Times New Roman" w:eastAsia="Times New Roman" w:hAnsi="Times New Roman" w:cs="Times New Roman"/>
          <w:sz w:val="28"/>
          <w:szCs w:val="28"/>
          <w:lang w:eastAsia="uk-UA"/>
        </w:rPr>
        <w:t>в</w:t>
      </w:r>
      <w:r w:rsidRPr="0073393C">
        <w:rPr>
          <w:rFonts w:ascii="Times New Roman" w:eastAsia="Times New Roman" w:hAnsi="Times New Roman" w:cs="Times New Roman"/>
          <w:sz w:val="28"/>
          <w:szCs w:val="28"/>
          <w:lang w:eastAsia="uk-UA"/>
        </w:rPr>
        <w:t xml:space="preserve"> навчально-виховні ситуації оптимізму та впевненості у своїх силах і майбутньому. Асистент вчителя допомага</w:t>
      </w:r>
      <w:r w:rsidR="009B28AC">
        <w:rPr>
          <w:rFonts w:ascii="Times New Roman" w:eastAsia="Times New Roman" w:hAnsi="Times New Roman" w:cs="Times New Roman"/>
          <w:sz w:val="28"/>
          <w:szCs w:val="28"/>
          <w:lang w:eastAsia="uk-UA"/>
        </w:rPr>
        <w:t>в</w:t>
      </w:r>
      <w:r w:rsidRPr="0073393C">
        <w:rPr>
          <w:rFonts w:ascii="Times New Roman" w:eastAsia="Times New Roman" w:hAnsi="Times New Roman" w:cs="Times New Roman"/>
          <w:sz w:val="28"/>
          <w:szCs w:val="28"/>
          <w:lang w:eastAsia="uk-UA"/>
        </w:rPr>
        <w:t xml:space="preserve"> д</w:t>
      </w:r>
      <w:r w:rsidR="009B28AC">
        <w:rPr>
          <w:rFonts w:ascii="Times New Roman" w:eastAsia="Times New Roman" w:hAnsi="Times New Roman" w:cs="Times New Roman"/>
          <w:sz w:val="28"/>
          <w:szCs w:val="28"/>
          <w:lang w:eastAsia="uk-UA"/>
        </w:rPr>
        <w:t>итині</w:t>
      </w:r>
      <w:r w:rsidRPr="0073393C">
        <w:rPr>
          <w:rFonts w:ascii="Times New Roman" w:eastAsia="Times New Roman" w:hAnsi="Times New Roman" w:cs="Times New Roman"/>
          <w:sz w:val="28"/>
          <w:szCs w:val="28"/>
          <w:lang w:eastAsia="uk-UA"/>
        </w:rPr>
        <w:t xml:space="preserve"> з особливими освітніми потребами вести портфоліо. Така робота дитини допомагала максимально розкрити індивідуальні можливості дитини, закладала підґрунтя саморефлексії освітньої діяльності, тобто відповідальності та самостійності навчання, а також формувала   вміння аналізувати власні інтереси, схильності, потреби  і співвідносити їх з наявними можливостями.</w:t>
      </w:r>
    </w:p>
    <w:p w14:paraId="017C5CBC" w14:textId="4F722DFC"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Учител</w:t>
      </w:r>
      <w:r w:rsidR="009B28AC">
        <w:rPr>
          <w:rFonts w:ascii="Times New Roman" w:eastAsia="Times New Roman" w:hAnsi="Times New Roman" w:cs="Times New Roman"/>
          <w:sz w:val="28"/>
          <w:szCs w:val="28"/>
          <w:lang w:eastAsia="uk-UA"/>
        </w:rPr>
        <w:t>ь</w:t>
      </w:r>
      <w:r w:rsidRPr="0073393C">
        <w:rPr>
          <w:rFonts w:ascii="Times New Roman" w:eastAsia="Times New Roman" w:hAnsi="Times New Roman" w:cs="Times New Roman"/>
          <w:sz w:val="28"/>
          <w:szCs w:val="28"/>
          <w:lang w:eastAsia="uk-UA"/>
        </w:rPr>
        <w:t xml:space="preserve"> інклюзивн</w:t>
      </w:r>
      <w:r w:rsidR="009B28AC">
        <w:rPr>
          <w:rFonts w:ascii="Times New Roman" w:eastAsia="Times New Roman" w:hAnsi="Times New Roman" w:cs="Times New Roman"/>
          <w:sz w:val="28"/>
          <w:szCs w:val="28"/>
          <w:lang w:eastAsia="uk-UA"/>
        </w:rPr>
        <w:t>ого</w:t>
      </w:r>
      <w:r w:rsidRPr="0073393C">
        <w:rPr>
          <w:rFonts w:ascii="Times New Roman" w:eastAsia="Times New Roman" w:hAnsi="Times New Roman" w:cs="Times New Roman"/>
          <w:sz w:val="28"/>
          <w:szCs w:val="28"/>
          <w:lang w:eastAsia="uk-UA"/>
        </w:rPr>
        <w:t xml:space="preserve"> клас</w:t>
      </w:r>
      <w:r w:rsidR="009B28AC">
        <w:rPr>
          <w:rFonts w:ascii="Times New Roman" w:eastAsia="Times New Roman" w:hAnsi="Times New Roman" w:cs="Times New Roman"/>
          <w:sz w:val="28"/>
          <w:szCs w:val="28"/>
          <w:lang w:eastAsia="uk-UA"/>
        </w:rPr>
        <w:t>у</w:t>
      </w:r>
      <w:r w:rsidRPr="0073393C">
        <w:rPr>
          <w:rFonts w:ascii="Times New Roman" w:eastAsia="Times New Roman" w:hAnsi="Times New Roman" w:cs="Times New Roman"/>
          <w:sz w:val="28"/>
          <w:szCs w:val="28"/>
          <w:lang w:eastAsia="uk-UA"/>
        </w:rPr>
        <w:t>    спілкува</w:t>
      </w:r>
      <w:r w:rsidR="009B28AC">
        <w:rPr>
          <w:rFonts w:ascii="Times New Roman" w:eastAsia="Times New Roman" w:hAnsi="Times New Roman" w:cs="Times New Roman"/>
          <w:sz w:val="28"/>
          <w:szCs w:val="28"/>
          <w:lang w:eastAsia="uk-UA"/>
        </w:rPr>
        <w:t>в</w:t>
      </w:r>
      <w:r w:rsidRPr="0073393C">
        <w:rPr>
          <w:rFonts w:ascii="Times New Roman" w:eastAsia="Times New Roman" w:hAnsi="Times New Roman" w:cs="Times New Roman"/>
          <w:sz w:val="28"/>
          <w:szCs w:val="28"/>
          <w:lang w:eastAsia="uk-UA"/>
        </w:rPr>
        <w:t>ся з батьками, надаючи їм необхідну консультативну допомогу, інформували  їх про досягнення учнів.</w:t>
      </w:r>
    </w:p>
    <w:p w14:paraId="1AFE57D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Корекційно-розвиткові заняття</w:t>
      </w:r>
    </w:p>
    <w:p w14:paraId="2A7C87C8" w14:textId="5A699689"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Корекційно-</w:t>
      </w:r>
      <w:proofErr w:type="spellStart"/>
      <w:r w:rsidRPr="0073393C">
        <w:rPr>
          <w:rFonts w:ascii="Times New Roman" w:eastAsia="Times New Roman" w:hAnsi="Times New Roman" w:cs="Times New Roman"/>
          <w:sz w:val="28"/>
          <w:szCs w:val="28"/>
          <w:lang w:eastAsia="uk-UA"/>
        </w:rPr>
        <w:t>розвиткова</w:t>
      </w:r>
      <w:proofErr w:type="spellEnd"/>
      <w:r w:rsidRPr="0073393C">
        <w:rPr>
          <w:rFonts w:ascii="Times New Roman" w:eastAsia="Times New Roman" w:hAnsi="Times New Roman" w:cs="Times New Roman"/>
          <w:sz w:val="28"/>
          <w:szCs w:val="28"/>
          <w:lang w:eastAsia="uk-UA"/>
        </w:rPr>
        <w:t xml:space="preserve"> робота проводилася відповідно до календарно-тематичного планування та згідно з графіком проведення корекційно-</w:t>
      </w:r>
      <w:proofErr w:type="spellStart"/>
      <w:r w:rsidRPr="0073393C">
        <w:rPr>
          <w:rFonts w:ascii="Times New Roman" w:eastAsia="Times New Roman" w:hAnsi="Times New Roman" w:cs="Times New Roman"/>
          <w:sz w:val="28"/>
          <w:szCs w:val="28"/>
          <w:lang w:eastAsia="uk-UA"/>
        </w:rPr>
        <w:t>розвиткових</w:t>
      </w:r>
      <w:proofErr w:type="spellEnd"/>
      <w:r w:rsidRPr="0073393C">
        <w:rPr>
          <w:rFonts w:ascii="Times New Roman" w:eastAsia="Times New Roman" w:hAnsi="Times New Roman" w:cs="Times New Roman"/>
          <w:sz w:val="28"/>
          <w:szCs w:val="28"/>
          <w:lang w:eastAsia="uk-UA"/>
        </w:rPr>
        <w:t xml:space="preserve"> занять. </w:t>
      </w:r>
    </w:p>
    <w:p w14:paraId="59411343" w14:textId="41345114"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Д</w:t>
      </w:r>
      <w:r w:rsidR="009B28AC">
        <w:rPr>
          <w:rFonts w:ascii="Times New Roman" w:eastAsia="Times New Roman" w:hAnsi="Times New Roman" w:cs="Times New Roman"/>
          <w:sz w:val="28"/>
          <w:szCs w:val="28"/>
          <w:lang w:eastAsia="uk-UA"/>
        </w:rPr>
        <w:t>итина</w:t>
      </w:r>
      <w:r w:rsidRPr="0073393C">
        <w:rPr>
          <w:rFonts w:ascii="Times New Roman" w:eastAsia="Times New Roman" w:hAnsi="Times New Roman" w:cs="Times New Roman"/>
          <w:sz w:val="28"/>
          <w:szCs w:val="28"/>
          <w:lang w:eastAsia="uk-UA"/>
        </w:rPr>
        <w:t xml:space="preserve"> з особливими освітніми потребами залучал</w:t>
      </w:r>
      <w:r w:rsidR="009B28AC">
        <w:rPr>
          <w:rFonts w:ascii="Times New Roman" w:eastAsia="Times New Roman" w:hAnsi="Times New Roman" w:cs="Times New Roman"/>
          <w:sz w:val="28"/>
          <w:szCs w:val="28"/>
          <w:lang w:eastAsia="uk-UA"/>
        </w:rPr>
        <w:t>а</w:t>
      </w:r>
      <w:r w:rsidRPr="0073393C">
        <w:rPr>
          <w:rFonts w:ascii="Times New Roman" w:eastAsia="Times New Roman" w:hAnsi="Times New Roman" w:cs="Times New Roman"/>
          <w:sz w:val="28"/>
          <w:szCs w:val="28"/>
          <w:lang w:eastAsia="uk-UA"/>
        </w:rPr>
        <w:t>ся до організації та проведення позакласних заходів та різноманітних конкурсів. </w:t>
      </w:r>
    </w:p>
    <w:p w14:paraId="308CC5F9"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proofErr w:type="spellStart"/>
      <w:r w:rsidRPr="0073393C">
        <w:rPr>
          <w:rFonts w:ascii="Times New Roman" w:eastAsia="Times New Roman" w:hAnsi="Times New Roman" w:cs="Times New Roman"/>
          <w:sz w:val="28"/>
          <w:szCs w:val="28"/>
          <w:lang w:eastAsia="uk-UA"/>
        </w:rPr>
        <w:t>Булінг</w:t>
      </w:r>
      <w:proofErr w:type="spellEnd"/>
    </w:p>
    <w:p w14:paraId="2393AE56" w14:textId="169FD89B"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Цілеспрямована робота в закладі спрямована на запобігання </w:t>
      </w:r>
      <w:proofErr w:type="spellStart"/>
      <w:r w:rsidRPr="0073393C">
        <w:rPr>
          <w:rFonts w:ascii="Times New Roman" w:eastAsia="Times New Roman" w:hAnsi="Times New Roman" w:cs="Times New Roman"/>
          <w:sz w:val="28"/>
          <w:szCs w:val="28"/>
          <w:lang w:eastAsia="uk-UA"/>
        </w:rPr>
        <w:t>булінгу</w:t>
      </w:r>
      <w:proofErr w:type="spellEnd"/>
      <w:r w:rsidRPr="0073393C">
        <w:rPr>
          <w:rFonts w:ascii="Times New Roman" w:eastAsia="Times New Roman" w:hAnsi="Times New Roman" w:cs="Times New Roman"/>
          <w:sz w:val="28"/>
          <w:szCs w:val="28"/>
          <w:lang w:eastAsia="uk-UA"/>
        </w:rPr>
        <w:t xml:space="preserve"> в шкільному середовищі. </w:t>
      </w:r>
      <w:r w:rsidR="009B28AC">
        <w:rPr>
          <w:rFonts w:ascii="Times New Roman" w:eastAsia="Times New Roman" w:hAnsi="Times New Roman" w:cs="Times New Roman"/>
          <w:sz w:val="28"/>
          <w:szCs w:val="28"/>
          <w:lang w:eastAsia="uk-UA"/>
        </w:rPr>
        <w:t>Кл</w:t>
      </w:r>
      <w:r w:rsidRPr="0073393C">
        <w:rPr>
          <w:rFonts w:ascii="Times New Roman" w:eastAsia="Times New Roman" w:hAnsi="Times New Roman" w:cs="Times New Roman"/>
          <w:sz w:val="28"/>
          <w:szCs w:val="28"/>
          <w:lang w:eastAsia="uk-UA"/>
        </w:rPr>
        <w:t xml:space="preserve">асні керівники  провели тренінги, тематичні години з метою профілактики насилля та жорстокості в учнівському середовищі. На сайті школи розміщено корисні матеріали щодо теми </w:t>
      </w:r>
      <w:proofErr w:type="spellStart"/>
      <w:r w:rsidRPr="0073393C">
        <w:rPr>
          <w:rFonts w:ascii="Times New Roman" w:eastAsia="Times New Roman" w:hAnsi="Times New Roman" w:cs="Times New Roman"/>
          <w:sz w:val="28"/>
          <w:szCs w:val="28"/>
          <w:lang w:eastAsia="uk-UA"/>
        </w:rPr>
        <w:t>антибулінгу</w:t>
      </w:r>
      <w:proofErr w:type="spellEnd"/>
      <w:r w:rsidRPr="0073393C">
        <w:rPr>
          <w:rFonts w:ascii="Times New Roman" w:eastAsia="Times New Roman" w:hAnsi="Times New Roman" w:cs="Times New Roman"/>
          <w:sz w:val="28"/>
          <w:szCs w:val="28"/>
          <w:lang w:eastAsia="uk-UA"/>
        </w:rPr>
        <w:t>.</w:t>
      </w:r>
      <w:r w:rsidR="009B28AC">
        <w:rPr>
          <w:rFonts w:ascii="Times New Roman" w:eastAsia="Times New Roman" w:hAnsi="Times New Roman" w:cs="Times New Roman"/>
          <w:sz w:val="28"/>
          <w:szCs w:val="28"/>
          <w:lang w:eastAsia="uk-UA"/>
        </w:rPr>
        <w:t xml:space="preserve"> Н</w:t>
      </w:r>
      <w:r w:rsidRPr="0073393C">
        <w:rPr>
          <w:rFonts w:ascii="Times New Roman" w:eastAsia="Times New Roman" w:hAnsi="Times New Roman" w:cs="Times New Roman"/>
          <w:sz w:val="28"/>
          <w:szCs w:val="28"/>
          <w:lang w:eastAsia="uk-UA"/>
        </w:rPr>
        <w:t xml:space="preserve">а педагогічній раді затверджено «Положення про порядок </w:t>
      </w:r>
      <w:r w:rsidRPr="0073393C">
        <w:rPr>
          <w:rFonts w:ascii="Times New Roman" w:eastAsia="Times New Roman" w:hAnsi="Times New Roman" w:cs="Times New Roman"/>
          <w:sz w:val="28"/>
          <w:szCs w:val="28"/>
          <w:lang w:eastAsia="uk-UA"/>
        </w:rPr>
        <w:lastRenderedPageBreak/>
        <w:t xml:space="preserve">розгляду випадків </w:t>
      </w:r>
      <w:proofErr w:type="spellStart"/>
      <w:r w:rsidRPr="0073393C">
        <w:rPr>
          <w:rFonts w:ascii="Times New Roman" w:eastAsia="Times New Roman" w:hAnsi="Times New Roman" w:cs="Times New Roman"/>
          <w:sz w:val="28"/>
          <w:szCs w:val="28"/>
          <w:lang w:eastAsia="uk-UA"/>
        </w:rPr>
        <w:t>булінгу</w:t>
      </w:r>
      <w:proofErr w:type="spellEnd"/>
      <w:r w:rsidRPr="0073393C">
        <w:rPr>
          <w:rFonts w:ascii="Times New Roman" w:eastAsia="Times New Roman" w:hAnsi="Times New Roman" w:cs="Times New Roman"/>
          <w:sz w:val="28"/>
          <w:szCs w:val="28"/>
          <w:lang w:eastAsia="uk-UA"/>
        </w:rPr>
        <w:t xml:space="preserve"> (цькування) у закладі освіти , яке встановлює норми та правила етичної поведінки, професійного спілкування у відносинах між учасниками освітнього процесу.</w:t>
      </w:r>
    </w:p>
    <w:p w14:paraId="7393DAA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Охорона праці</w:t>
      </w:r>
    </w:p>
    <w:p w14:paraId="0A38287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Робота закладу освіти із запобігання дитячому травматизму упродовж 2021-2022 навчального року здійснювалась відповідно до Законів України «Про освіту», «Про повну загальну середню освіту», нормативних документів з охорони праці.</w:t>
      </w:r>
    </w:p>
    <w:p w14:paraId="2775110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Питання збереження життя і здоров’я здобувачів освіти та запобігання випадкам дитячого травматизму розглядалося на засіданнях педагогічної ради, нарадах при директорові, засіданнях шкільних методичних об’єднань класних керівників тощо. Стан роботи з охорони праці,  безпеки життєдіяльності під час освітнього процесу в школі у 2021-2022 навчальному році знаходився під щоденним контролем адміністрації школи.</w:t>
      </w:r>
    </w:p>
    <w:p w14:paraId="511A40E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 закладі освіти щорічно проводяться Тижні охорони праці, дорожнього руху, цивільного захисту, комплексні об’єктові та протипожежні тренування на випадок надзвичайної ситуації. Здобувачі освіти ознайомлені з правилами поведінки в умовах надзвичайних ситуацій, знають шляхи евакуації та пожежні виходи. План евакуації розташований на кожному поверсі, евакуаційні шляхи не захаращені. </w:t>
      </w:r>
    </w:p>
    <w:p w14:paraId="7738F38C" w14:textId="0D457765"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Класні керівники постійно проводять усі необхідні бесіди та інструктажі з охорони праці та безпеки життєдіяльності  з правил дорожнього руху, правил протипожежної безпеки, з профілактики отруєнь, правил безпеки при користуванні газом, електроприладами, правил безпеки з </w:t>
      </w:r>
      <w:proofErr w:type="spellStart"/>
      <w:r w:rsidRPr="0073393C">
        <w:rPr>
          <w:rFonts w:ascii="Times New Roman" w:eastAsia="Times New Roman" w:hAnsi="Times New Roman" w:cs="Times New Roman"/>
          <w:sz w:val="28"/>
          <w:szCs w:val="28"/>
          <w:lang w:eastAsia="uk-UA"/>
        </w:rPr>
        <w:t>вибухоне</w:t>
      </w:r>
      <w:proofErr w:type="spellEnd"/>
      <w:r w:rsidR="009B28AC">
        <w:rPr>
          <w:rFonts w:ascii="Times New Roman" w:eastAsia="Times New Roman" w:hAnsi="Times New Roman" w:cs="Times New Roman"/>
          <w:sz w:val="28"/>
          <w:szCs w:val="28"/>
          <w:lang w:eastAsia="uk-UA"/>
        </w:rPr>
        <w:t>-</w:t>
      </w:r>
      <w:r w:rsidRPr="0073393C">
        <w:rPr>
          <w:rFonts w:ascii="Times New Roman" w:eastAsia="Times New Roman" w:hAnsi="Times New Roman" w:cs="Times New Roman"/>
          <w:sz w:val="28"/>
          <w:szCs w:val="28"/>
          <w:lang w:eastAsia="uk-UA"/>
        </w:rPr>
        <w:t xml:space="preserve">безпечними предметами, правил поведінки на воді, під час сигналу повітряної тривоги, роблять записи у відповідних журналах. Учасники освітнього процесу дотримуються вимог щодо охорони праці, безпеки життєдіяльності, правил поведінки в умовах воєнного стану. Інструктажі з безпеки життєдіяльності проводяться й на </w:t>
      </w:r>
      <w:proofErr w:type="spellStart"/>
      <w:r w:rsidRPr="0073393C">
        <w:rPr>
          <w:rFonts w:ascii="Times New Roman" w:eastAsia="Times New Roman" w:hAnsi="Times New Roman" w:cs="Times New Roman"/>
          <w:sz w:val="28"/>
          <w:szCs w:val="28"/>
          <w:lang w:eastAsia="uk-UA"/>
        </w:rPr>
        <w:t>уроках</w:t>
      </w:r>
      <w:proofErr w:type="spellEnd"/>
      <w:r w:rsidRPr="0073393C">
        <w:rPr>
          <w:rFonts w:ascii="Times New Roman" w:eastAsia="Times New Roman" w:hAnsi="Times New Roman" w:cs="Times New Roman"/>
          <w:sz w:val="28"/>
          <w:szCs w:val="28"/>
          <w:lang w:eastAsia="uk-UA"/>
        </w:rPr>
        <w:t xml:space="preserve"> фізичної культури, трудового навчання, фізики, хімії, інформатики, біології. </w:t>
      </w:r>
    </w:p>
    <w:p w14:paraId="5EE437F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Систематично проводяться навчання/інструктажі з педагогічними працівниками (згідно з вимогами законодавства про охорону праці) щодо надання </w:t>
      </w:r>
      <w:proofErr w:type="spellStart"/>
      <w:r w:rsidRPr="0073393C">
        <w:rPr>
          <w:rFonts w:ascii="Times New Roman" w:eastAsia="Times New Roman" w:hAnsi="Times New Roman" w:cs="Times New Roman"/>
          <w:sz w:val="28"/>
          <w:szCs w:val="28"/>
          <w:lang w:eastAsia="uk-UA"/>
        </w:rPr>
        <w:t>домедичної</w:t>
      </w:r>
      <w:proofErr w:type="spellEnd"/>
      <w:r w:rsidRPr="0073393C">
        <w:rPr>
          <w:rFonts w:ascii="Times New Roman" w:eastAsia="Times New Roman" w:hAnsi="Times New Roman" w:cs="Times New Roman"/>
          <w:sz w:val="28"/>
          <w:szCs w:val="28"/>
          <w:lang w:eastAsia="uk-UA"/>
        </w:rPr>
        <w:t xml:space="preserve"> допомоги, реагування на випадки травмування або погіршення самопочуття  здобувачів освіти та працівників під час освітнього процесу. Питання надання </w:t>
      </w:r>
      <w:proofErr w:type="spellStart"/>
      <w:r w:rsidRPr="0073393C">
        <w:rPr>
          <w:rFonts w:ascii="Times New Roman" w:eastAsia="Times New Roman" w:hAnsi="Times New Roman" w:cs="Times New Roman"/>
          <w:sz w:val="28"/>
          <w:szCs w:val="28"/>
          <w:lang w:eastAsia="uk-UA"/>
        </w:rPr>
        <w:t>домедичної</w:t>
      </w:r>
      <w:proofErr w:type="spellEnd"/>
      <w:r w:rsidRPr="0073393C">
        <w:rPr>
          <w:rFonts w:ascii="Times New Roman" w:eastAsia="Times New Roman" w:hAnsi="Times New Roman" w:cs="Times New Roman"/>
          <w:sz w:val="28"/>
          <w:szCs w:val="28"/>
          <w:lang w:eastAsia="uk-UA"/>
        </w:rPr>
        <w:t xml:space="preserve"> допомоги включені  у Програму навчання  з питань охорони праці  та безпеки життєдіяльності під час організації навчання  для працівників школи, що проводиться 1 раз на 3 роки.</w:t>
      </w:r>
    </w:p>
    <w:p w14:paraId="744322F1"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Педагогічні працівники  та керівництво у разі нещасного випадку діють у встановленому порядку. Щоквартально адміністрація школи проводить аналіз травматизму учасників освітнього процесу. </w:t>
      </w:r>
    </w:p>
    <w:p w14:paraId="4EA0643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Головні завдання підготовки у сфері цивільного захисту школи у 2021-2022 н. р. в основному виконані. У закладі були затверджені плани основних заходів підготовки цивільного захисту на 2021-2022 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w:t>
      </w:r>
      <w:r w:rsidRPr="0073393C">
        <w:rPr>
          <w:rFonts w:ascii="Times New Roman" w:eastAsia="Times New Roman" w:hAnsi="Times New Roman" w:cs="Times New Roman"/>
          <w:sz w:val="28"/>
          <w:szCs w:val="28"/>
          <w:lang w:eastAsia="uk-UA"/>
        </w:rPr>
        <w:lastRenderedPageBreak/>
        <w:t>розв‘язанні питань ЦЗ спрямовувалися на організацію навчання здобувачів освіти  та постійного складу закладу освіти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здоров‘я» у 5-9-х класах; предмета – Захист України у 10-11-х класах.</w:t>
      </w:r>
    </w:p>
    <w:p w14:paraId="7A30BAB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Цивільний захист</w:t>
      </w:r>
    </w:p>
    <w:p w14:paraId="3A76DAB0" w14:textId="0931E00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Перевірка і закріплення учнями та педагогічним колективом закладу освіти теоретичних знань з ЦЗ, практичних навичок під час дій у екстремальних умовах здійснювалася під час проведення  протипожежного тренування. День цивільного захисту проходив 15 квітня 2022 року з використанням дистанційних технологій.</w:t>
      </w:r>
    </w:p>
    <w:p w14:paraId="7CB0696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Класні керівники та учителі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14:paraId="16C7871B"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З метою запобігання травматизму та підтримання порядку на перервах протягом навчального року організовується чергування  вчителів у школі. </w:t>
      </w:r>
    </w:p>
    <w:p w14:paraId="7F96DAC4"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Бібліотека</w:t>
      </w:r>
    </w:p>
    <w:p w14:paraId="595387BD"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Бібліотека – освітній осередок де відбуваються зустрічі, проводяться навчальні заняття, виставки, круглі столи, майстер класи.</w:t>
      </w:r>
    </w:p>
    <w:p w14:paraId="748B454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Профорієнтація</w:t>
      </w:r>
    </w:p>
    <w:p w14:paraId="1DEDE361" w14:textId="62C6777A"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Для вивчення професійних нахилів і можливостей проведено тестування учнів  9-</w:t>
      </w:r>
      <w:r w:rsidR="00BD366C">
        <w:rPr>
          <w:rFonts w:ascii="Times New Roman" w:eastAsia="Times New Roman" w:hAnsi="Times New Roman" w:cs="Times New Roman"/>
          <w:sz w:val="28"/>
          <w:szCs w:val="28"/>
          <w:lang w:eastAsia="uk-UA"/>
        </w:rPr>
        <w:t>го</w:t>
      </w:r>
      <w:r w:rsidRPr="0073393C">
        <w:rPr>
          <w:rFonts w:ascii="Times New Roman" w:eastAsia="Times New Roman" w:hAnsi="Times New Roman" w:cs="Times New Roman"/>
          <w:sz w:val="28"/>
          <w:szCs w:val="28"/>
          <w:lang w:eastAsia="uk-UA"/>
        </w:rPr>
        <w:t xml:space="preserve"> клас</w:t>
      </w:r>
      <w:r w:rsidR="00BD366C">
        <w:rPr>
          <w:rFonts w:ascii="Times New Roman" w:eastAsia="Times New Roman" w:hAnsi="Times New Roman" w:cs="Times New Roman"/>
          <w:sz w:val="28"/>
          <w:szCs w:val="28"/>
          <w:lang w:eastAsia="uk-UA"/>
        </w:rPr>
        <w:t>у</w:t>
      </w:r>
      <w:r w:rsidRPr="0073393C">
        <w:rPr>
          <w:rFonts w:ascii="Times New Roman" w:eastAsia="Times New Roman" w:hAnsi="Times New Roman" w:cs="Times New Roman"/>
          <w:sz w:val="28"/>
          <w:szCs w:val="28"/>
          <w:lang w:eastAsia="uk-UA"/>
        </w:rPr>
        <w:t xml:space="preserve"> з метою надання допомоги у їх професійному самовизначенні. Проводилася зустріч учнів 9-</w:t>
      </w:r>
      <w:r w:rsidR="00BD366C">
        <w:rPr>
          <w:rFonts w:ascii="Times New Roman" w:eastAsia="Times New Roman" w:hAnsi="Times New Roman" w:cs="Times New Roman"/>
          <w:sz w:val="28"/>
          <w:szCs w:val="28"/>
          <w:lang w:eastAsia="uk-UA"/>
        </w:rPr>
        <w:t>го</w:t>
      </w:r>
      <w:r w:rsidRPr="0073393C">
        <w:rPr>
          <w:rFonts w:ascii="Times New Roman" w:eastAsia="Times New Roman" w:hAnsi="Times New Roman" w:cs="Times New Roman"/>
          <w:sz w:val="28"/>
          <w:szCs w:val="28"/>
          <w:lang w:eastAsia="uk-UA"/>
        </w:rPr>
        <w:t xml:space="preserve"> клас</w:t>
      </w:r>
      <w:r w:rsidR="00BD366C">
        <w:rPr>
          <w:rFonts w:ascii="Times New Roman" w:eastAsia="Times New Roman" w:hAnsi="Times New Roman" w:cs="Times New Roman"/>
          <w:sz w:val="28"/>
          <w:szCs w:val="28"/>
          <w:lang w:eastAsia="uk-UA"/>
        </w:rPr>
        <w:t>у</w:t>
      </w:r>
      <w:r w:rsidRPr="0073393C">
        <w:rPr>
          <w:rFonts w:ascii="Times New Roman" w:eastAsia="Times New Roman" w:hAnsi="Times New Roman" w:cs="Times New Roman"/>
          <w:sz w:val="28"/>
          <w:szCs w:val="28"/>
          <w:lang w:eastAsia="uk-UA"/>
        </w:rPr>
        <w:t xml:space="preserve"> з працівниками</w:t>
      </w:r>
    </w:p>
    <w:p w14:paraId="4A38BC6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служби Центру зайнятості та представниками ВУЗів для орієнтування у виборі професії за сучасних умов.</w:t>
      </w:r>
    </w:p>
    <w:p w14:paraId="7DA0B626"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w:t>
      </w:r>
    </w:p>
    <w:p w14:paraId="1978BDE1"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РОЗДІЛ ІІ. СИСТЕМА ОЦІНЮВАННЯ ЗДОБУВАЧІВ ОСВІТИ</w:t>
      </w:r>
    </w:p>
    <w:p w14:paraId="63F4B27F" w14:textId="77777777" w:rsidR="00BD366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На закінчення 2021-2022 навчального року у </w:t>
      </w:r>
      <w:r w:rsidR="00BD366C">
        <w:rPr>
          <w:rFonts w:ascii="Times New Roman" w:eastAsia="Times New Roman" w:hAnsi="Times New Roman" w:cs="Times New Roman"/>
          <w:sz w:val="28"/>
          <w:szCs w:val="28"/>
          <w:lang w:eastAsia="uk-UA"/>
        </w:rPr>
        <w:t xml:space="preserve">9-ти </w:t>
      </w:r>
      <w:r w:rsidRPr="0073393C">
        <w:rPr>
          <w:rFonts w:ascii="Times New Roman" w:eastAsia="Times New Roman" w:hAnsi="Times New Roman" w:cs="Times New Roman"/>
          <w:sz w:val="28"/>
          <w:szCs w:val="28"/>
          <w:lang w:eastAsia="uk-UA"/>
        </w:rPr>
        <w:t>клас</w:t>
      </w:r>
      <w:r w:rsidR="00BD366C">
        <w:rPr>
          <w:rFonts w:ascii="Times New Roman" w:eastAsia="Times New Roman" w:hAnsi="Times New Roman" w:cs="Times New Roman"/>
          <w:sz w:val="28"/>
          <w:szCs w:val="28"/>
          <w:lang w:eastAsia="uk-UA"/>
        </w:rPr>
        <w:t>ах</w:t>
      </w:r>
      <w:r w:rsidRPr="0073393C">
        <w:rPr>
          <w:rFonts w:ascii="Times New Roman" w:eastAsia="Times New Roman" w:hAnsi="Times New Roman" w:cs="Times New Roman"/>
          <w:sz w:val="28"/>
          <w:szCs w:val="28"/>
          <w:lang w:eastAsia="uk-UA"/>
        </w:rPr>
        <w:t xml:space="preserve"> навчалося: у 1-4-х класах </w:t>
      </w:r>
      <w:r w:rsidR="00BD366C">
        <w:rPr>
          <w:rFonts w:ascii="Times New Roman" w:eastAsia="Times New Roman" w:hAnsi="Times New Roman" w:cs="Times New Roman"/>
          <w:sz w:val="28"/>
          <w:szCs w:val="28"/>
          <w:lang w:eastAsia="uk-UA"/>
        </w:rPr>
        <w:t>32</w:t>
      </w:r>
      <w:r w:rsidRPr="0073393C">
        <w:rPr>
          <w:rFonts w:ascii="Times New Roman" w:eastAsia="Times New Roman" w:hAnsi="Times New Roman" w:cs="Times New Roman"/>
          <w:sz w:val="28"/>
          <w:szCs w:val="28"/>
          <w:lang w:eastAsia="uk-UA"/>
        </w:rPr>
        <w:t xml:space="preserve"> учнів,  у 5-9-х  класах – 44 учнів</w:t>
      </w:r>
      <w:r w:rsidR="00BD366C">
        <w:rPr>
          <w:rFonts w:ascii="Times New Roman" w:eastAsia="Times New Roman" w:hAnsi="Times New Roman" w:cs="Times New Roman"/>
          <w:sz w:val="28"/>
          <w:szCs w:val="28"/>
          <w:lang w:eastAsia="uk-UA"/>
        </w:rPr>
        <w:t>.</w:t>
      </w:r>
    </w:p>
    <w:p w14:paraId="04321EC7" w14:textId="214AF95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Згідно з річним планом роботи  освітнього закладу  на 2021/2022 навчальний рік адміністрацією закладу було проведено аналіз досягнень учнів 1-4, 5-</w:t>
      </w:r>
      <w:r w:rsidR="00BD366C">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-х класів за 2021/2022 навчальний рік.</w:t>
      </w:r>
    </w:p>
    <w:p w14:paraId="11D37477" w14:textId="1E676A6B"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За підсумками аналізу навчальних досягнень 2021/2022 навчального року із </w:t>
      </w:r>
      <w:r w:rsidR="00BD366C">
        <w:rPr>
          <w:rFonts w:ascii="Times New Roman" w:eastAsia="Times New Roman" w:hAnsi="Times New Roman" w:cs="Times New Roman"/>
          <w:sz w:val="28"/>
          <w:szCs w:val="28"/>
          <w:lang w:eastAsia="uk-UA"/>
        </w:rPr>
        <w:t>76</w:t>
      </w:r>
      <w:r w:rsidRPr="0073393C">
        <w:rPr>
          <w:rFonts w:ascii="Times New Roman" w:eastAsia="Times New Roman" w:hAnsi="Times New Roman" w:cs="Times New Roman"/>
          <w:sz w:val="28"/>
          <w:szCs w:val="28"/>
          <w:lang w:eastAsia="uk-UA"/>
        </w:rPr>
        <w:t>  учнів 1-</w:t>
      </w:r>
      <w:r w:rsidR="00BD366C">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 xml:space="preserve"> класів:</w:t>
      </w:r>
    </w:p>
    <w:p w14:paraId="7827A73C" w14:textId="65BA36D1"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1</w:t>
      </w:r>
      <w:r w:rsidR="00BD366C">
        <w:rPr>
          <w:rFonts w:ascii="Times New Roman" w:eastAsia="Times New Roman" w:hAnsi="Times New Roman" w:cs="Times New Roman"/>
          <w:sz w:val="28"/>
          <w:szCs w:val="28"/>
          <w:lang w:eastAsia="uk-UA"/>
        </w:rPr>
        <w:t>3</w:t>
      </w:r>
      <w:r w:rsidRPr="0073393C">
        <w:rPr>
          <w:rFonts w:ascii="Times New Roman" w:eastAsia="Times New Roman" w:hAnsi="Times New Roman" w:cs="Times New Roman"/>
          <w:sz w:val="28"/>
          <w:szCs w:val="28"/>
          <w:lang w:eastAsia="uk-UA"/>
        </w:rPr>
        <w:t xml:space="preserve"> учнів 1-2  класів  оцінені вербально і оформлені свідоцтва досягнень;</w:t>
      </w:r>
    </w:p>
    <w:p w14:paraId="244796DE" w14:textId="1A66621A"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1</w:t>
      </w:r>
      <w:r w:rsidR="00BD366C">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 xml:space="preserve"> учнів 3-4-х класів  оцінено </w:t>
      </w:r>
      <w:proofErr w:type="spellStart"/>
      <w:r w:rsidRPr="0073393C">
        <w:rPr>
          <w:rFonts w:ascii="Times New Roman" w:eastAsia="Times New Roman" w:hAnsi="Times New Roman" w:cs="Times New Roman"/>
          <w:sz w:val="28"/>
          <w:szCs w:val="28"/>
          <w:lang w:eastAsia="uk-UA"/>
        </w:rPr>
        <w:t>рівнево</w:t>
      </w:r>
      <w:proofErr w:type="spellEnd"/>
      <w:r w:rsidRPr="0073393C">
        <w:rPr>
          <w:rFonts w:ascii="Times New Roman" w:eastAsia="Times New Roman" w:hAnsi="Times New Roman" w:cs="Times New Roman"/>
          <w:sz w:val="28"/>
          <w:szCs w:val="28"/>
          <w:lang w:eastAsia="uk-UA"/>
        </w:rPr>
        <w:t xml:space="preserve"> та оформлені свідоцтва досягнень;</w:t>
      </w:r>
    </w:p>
    <w:p w14:paraId="6973960B" w14:textId="741DCDA3"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w:t>
      </w:r>
      <w:r w:rsidR="00BD366C">
        <w:rPr>
          <w:rFonts w:ascii="Times New Roman" w:eastAsia="Times New Roman" w:hAnsi="Times New Roman" w:cs="Times New Roman"/>
          <w:sz w:val="28"/>
          <w:szCs w:val="28"/>
          <w:lang w:eastAsia="uk-UA"/>
        </w:rPr>
        <w:t>68</w:t>
      </w:r>
      <w:r w:rsidRPr="0073393C">
        <w:rPr>
          <w:rFonts w:ascii="Times New Roman" w:eastAsia="Times New Roman" w:hAnsi="Times New Roman" w:cs="Times New Roman"/>
          <w:sz w:val="28"/>
          <w:szCs w:val="28"/>
          <w:lang w:eastAsia="uk-UA"/>
        </w:rPr>
        <w:t xml:space="preserve"> учні переведено  на наступний рік навчання;</w:t>
      </w:r>
    </w:p>
    <w:p w14:paraId="12500435" w14:textId="7F99A0C1"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8 учнів 9-</w:t>
      </w:r>
      <w:r w:rsidR="00BD366C">
        <w:rPr>
          <w:rFonts w:ascii="Times New Roman" w:eastAsia="Times New Roman" w:hAnsi="Times New Roman" w:cs="Times New Roman"/>
          <w:sz w:val="28"/>
          <w:szCs w:val="28"/>
          <w:lang w:eastAsia="uk-UA"/>
        </w:rPr>
        <w:t>го</w:t>
      </w:r>
      <w:r w:rsidRPr="0073393C">
        <w:rPr>
          <w:rFonts w:ascii="Times New Roman" w:eastAsia="Times New Roman" w:hAnsi="Times New Roman" w:cs="Times New Roman"/>
          <w:sz w:val="28"/>
          <w:szCs w:val="28"/>
          <w:lang w:eastAsia="uk-UA"/>
        </w:rPr>
        <w:t xml:space="preserve"> клас</w:t>
      </w:r>
      <w:r w:rsidR="00BD366C">
        <w:rPr>
          <w:rFonts w:ascii="Times New Roman" w:eastAsia="Times New Roman" w:hAnsi="Times New Roman" w:cs="Times New Roman"/>
          <w:sz w:val="28"/>
          <w:szCs w:val="28"/>
          <w:lang w:eastAsia="uk-UA"/>
        </w:rPr>
        <w:t>у</w:t>
      </w:r>
      <w:r w:rsidRPr="0073393C">
        <w:rPr>
          <w:rFonts w:ascii="Times New Roman" w:eastAsia="Times New Roman" w:hAnsi="Times New Roman" w:cs="Times New Roman"/>
          <w:sz w:val="28"/>
          <w:szCs w:val="28"/>
          <w:lang w:eastAsia="uk-UA"/>
        </w:rPr>
        <w:t xml:space="preserve">  випущено зі школи;</w:t>
      </w:r>
    </w:p>
    <w:p w14:paraId="22BE216C" w14:textId="0F33B34B"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w:t>
      </w:r>
      <w:r w:rsidR="00BD366C">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 xml:space="preserve"> учнів 3-8-х  нагороджено Похвальними листами «За високі досягнення у навчанні»;</w:t>
      </w:r>
    </w:p>
    <w:p w14:paraId="02EA97E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lastRenderedPageBreak/>
        <w:t> </w:t>
      </w:r>
    </w:p>
    <w:p w14:paraId="7CD17078" w14:textId="1EA01D2C"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w:t>
      </w:r>
      <w:r w:rsidR="00BD366C">
        <w:rPr>
          <w:rFonts w:ascii="Times New Roman" w:eastAsia="Times New Roman" w:hAnsi="Times New Roman" w:cs="Times New Roman"/>
          <w:sz w:val="28"/>
          <w:szCs w:val="28"/>
          <w:lang w:eastAsia="uk-UA"/>
        </w:rPr>
        <w:t>1</w:t>
      </w:r>
      <w:r w:rsidRPr="0073393C">
        <w:rPr>
          <w:rFonts w:ascii="Times New Roman" w:eastAsia="Times New Roman" w:hAnsi="Times New Roman" w:cs="Times New Roman"/>
          <w:sz w:val="28"/>
          <w:szCs w:val="28"/>
          <w:lang w:eastAsia="uk-UA"/>
        </w:rPr>
        <w:t xml:space="preserve"> уч</w:t>
      </w:r>
      <w:r w:rsidR="00BD366C">
        <w:rPr>
          <w:rFonts w:ascii="Times New Roman" w:eastAsia="Times New Roman" w:hAnsi="Times New Roman" w:cs="Times New Roman"/>
          <w:sz w:val="28"/>
          <w:szCs w:val="28"/>
          <w:lang w:eastAsia="uk-UA"/>
        </w:rPr>
        <w:t xml:space="preserve">ениця </w:t>
      </w:r>
      <w:r w:rsidRPr="0073393C">
        <w:rPr>
          <w:rFonts w:ascii="Times New Roman" w:eastAsia="Times New Roman" w:hAnsi="Times New Roman" w:cs="Times New Roman"/>
          <w:sz w:val="28"/>
          <w:szCs w:val="28"/>
          <w:lang w:eastAsia="uk-UA"/>
        </w:rPr>
        <w:t>9-</w:t>
      </w:r>
      <w:r w:rsidR="00BD366C">
        <w:rPr>
          <w:rFonts w:ascii="Times New Roman" w:eastAsia="Times New Roman" w:hAnsi="Times New Roman" w:cs="Times New Roman"/>
          <w:sz w:val="28"/>
          <w:szCs w:val="28"/>
          <w:lang w:eastAsia="uk-UA"/>
        </w:rPr>
        <w:t>го</w:t>
      </w:r>
      <w:r w:rsidRPr="0073393C">
        <w:rPr>
          <w:rFonts w:ascii="Times New Roman" w:eastAsia="Times New Roman" w:hAnsi="Times New Roman" w:cs="Times New Roman"/>
          <w:sz w:val="28"/>
          <w:szCs w:val="28"/>
          <w:lang w:eastAsia="uk-UA"/>
        </w:rPr>
        <w:t xml:space="preserve"> клас</w:t>
      </w:r>
      <w:r w:rsidR="00BD366C">
        <w:rPr>
          <w:rFonts w:ascii="Times New Roman" w:eastAsia="Times New Roman" w:hAnsi="Times New Roman" w:cs="Times New Roman"/>
          <w:sz w:val="28"/>
          <w:szCs w:val="28"/>
          <w:lang w:eastAsia="uk-UA"/>
        </w:rPr>
        <w:t>у</w:t>
      </w:r>
      <w:r w:rsidRPr="0073393C">
        <w:rPr>
          <w:rFonts w:ascii="Times New Roman" w:eastAsia="Times New Roman" w:hAnsi="Times New Roman" w:cs="Times New Roman"/>
          <w:sz w:val="28"/>
          <w:szCs w:val="28"/>
          <w:lang w:eastAsia="uk-UA"/>
        </w:rPr>
        <w:t xml:space="preserve"> отримал</w:t>
      </w:r>
      <w:r w:rsidR="00BD366C">
        <w:rPr>
          <w:rFonts w:ascii="Times New Roman" w:eastAsia="Times New Roman" w:hAnsi="Times New Roman" w:cs="Times New Roman"/>
          <w:sz w:val="28"/>
          <w:szCs w:val="28"/>
          <w:lang w:eastAsia="uk-UA"/>
        </w:rPr>
        <w:t>а</w:t>
      </w:r>
      <w:r w:rsidRPr="0073393C">
        <w:rPr>
          <w:rFonts w:ascii="Times New Roman" w:eastAsia="Times New Roman" w:hAnsi="Times New Roman" w:cs="Times New Roman"/>
          <w:sz w:val="28"/>
          <w:szCs w:val="28"/>
          <w:lang w:eastAsia="uk-UA"/>
        </w:rPr>
        <w:t xml:space="preserve"> свідоцтво про базову загальну середню освіту з відзнакою</w:t>
      </w:r>
    </w:p>
    <w:p w14:paraId="39DA1C8A"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Аналіз причин руху учнів свідчить, що вони зумовлені зміною місця проживання родини або пов’язані з переїздами, у зв’язку з воєнним станом.</w:t>
      </w:r>
    </w:p>
    <w:p w14:paraId="7F85B3AB"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14:paraId="165B08F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Робота з обдарованою молоддю</w:t>
      </w:r>
    </w:p>
    <w:p w14:paraId="3D73C66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 2021-2022 н. р. значна увага приділялася роботі з обдарованими дітьми. Ефективною формою роботи для реалізації, утвердження своїх здібностей є предметні олімпіади та конкурси.</w:t>
      </w:r>
    </w:p>
    <w:p w14:paraId="1D8EE24A" w14:textId="3303F03B"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У І етапі Всеукраїнських учнівських олімпіад з навчальних предметів узяли участь </w:t>
      </w:r>
      <w:r w:rsidR="00BD366C">
        <w:rPr>
          <w:rFonts w:ascii="Times New Roman" w:eastAsia="Times New Roman" w:hAnsi="Times New Roman" w:cs="Times New Roman"/>
          <w:sz w:val="28"/>
          <w:szCs w:val="28"/>
          <w:lang w:eastAsia="uk-UA"/>
        </w:rPr>
        <w:t>16</w:t>
      </w:r>
      <w:r w:rsidRPr="0073393C">
        <w:rPr>
          <w:rFonts w:ascii="Times New Roman" w:eastAsia="Times New Roman" w:hAnsi="Times New Roman" w:cs="Times New Roman"/>
          <w:sz w:val="28"/>
          <w:szCs w:val="28"/>
          <w:lang w:eastAsia="uk-UA"/>
        </w:rPr>
        <w:t xml:space="preserve"> учні</w:t>
      </w:r>
      <w:r w:rsidR="00BD366C">
        <w:rPr>
          <w:rFonts w:ascii="Times New Roman" w:eastAsia="Times New Roman" w:hAnsi="Times New Roman" w:cs="Times New Roman"/>
          <w:sz w:val="28"/>
          <w:szCs w:val="28"/>
          <w:lang w:eastAsia="uk-UA"/>
        </w:rPr>
        <w:t>в</w:t>
      </w:r>
      <w:r w:rsidRPr="0073393C">
        <w:rPr>
          <w:rFonts w:ascii="Times New Roman" w:eastAsia="Times New Roman" w:hAnsi="Times New Roman" w:cs="Times New Roman"/>
          <w:sz w:val="28"/>
          <w:szCs w:val="28"/>
          <w:lang w:eastAsia="uk-UA"/>
        </w:rPr>
        <w:t xml:space="preserve"> 5-</w:t>
      </w:r>
      <w:r w:rsidR="00BD366C">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-х класів. У зв’язку з пандемією участь в районному та обласному етапах предметних олімпіад була скасована. </w:t>
      </w:r>
    </w:p>
    <w:p w14:paraId="0D8C034F"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Мовно-літературні конкурси цього річ проходили у форматі онлайн. </w:t>
      </w:r>
    </w:p>
    <w:p w14:paraId="573C6D6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proofErr w:type="spellStart"/>
      <w:r w:rsidRPr="0073393C">
        <w:rPr>
          <w:rFonts w:ascii="Times New Roman" w:eastAsia="Times New Roman" w:hAnsi="Times New Roman" w:cs="Times New Roman"/>
          <w:sz w:val="28"/>
          <w:szCs w:val="28"/>
          <w:lang w:eastAsia="uk-UA"/>
        </w:rPr>
        <w:t>Самооцінювання</w:t>
      </w:r>
      <w:proofErr w:type="spellEnd"/>
    </w:p>
    <w:p w14:paraId="443CE6DF" w14:textId="5757B09B"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Проведення </w:t>
      </w:r>
      <w:proofErr w:type="spellStart"/>
      <w:r w:rsidRPr="0073393C">
        <w:rPr>
          <w:rFonts w:ascii="Times New Roman" w:eastAsia="Times New Roman" w:hAnsi="Times New Roman" w:cs="Times New Roman"/>
          <w:sz w:val="28"/>
          <w:szCs w:val="28"/>
          <w:lang w:eastAsia="uk-UA"/>
        </w:rPr>
        <w:t>самоцінювання</w:t>
      </w:r>
      <w:proofErr w:type="spellEnd"/>
      <w:r w:rsidRPr="0073393C">
        <w:rPr>
          <w:rFonts w:ascii="Times New Roman" w:eastAsia="Times New Roman" w:hAnsi="Times New Roman" w:cs="Times New Roman"/>
          <w:sz w:val="28"/>
          <w:szCs w:val="28"/>
          <w:lang w:eastAsia="uk-UA"/>
        </w:rPr>
        <w:t xml:space="preserve"> дає можливість закладу освіти простежити сильні та слабкі сторони своєї діяльності. Проаналізувавши анкети учасників освітнього процесу, можна зробити висновок, що переважна більшість педагогічних працівників інформують здобувачів освіти про критерії, правила та процедури оцінювання результатів навчання. Це підтверджують результати опитування батьків. Хоча педагоги в основному використовують критерії оцінювання затвердженні МОН, лише 31% самостійно розробляють критерії оцінювання відповідно до різних видів робіт. Більшість здобувачів освіти отримують інформацію про критерії, правила та процедури оцінювання навчальних досягнень від педагогічних працівників. </w:t>
      </w:r>
      <w:r w:rsidR="00320C34">
        <w:rPr>
          <w:rFonts w:ascii="Times New Roman" w:eastAsia="Times New Roman" w:hAnsi="Times New Roman" w:cs="Times New Roman"/>
          <w:sz w:val="28"/>
          <w:szCs w:val="28"/>
          <w:lang w:eastAsia="uk-UA"/>
        </w:rPr>
        <w:t>85</w:t>
      </w:r>
      <w:r w:rsidRPr="0073393C">
        <w:rPr>
          <w:rFonts w:ascii="Times New Roman" w:eastAsia="Times New Roman" w:hAnsi="Times New Roman" w:cs="Times New Roman"/>
          <w:sz w:val="28"/>
          <w:szCs w:val="28"/>
          <w:lang w:eastAsia="uk-UA"/>
        </w:rPr>
        <w:t xml:space="preserve"> % учнів у більшості випадків оцінювання вважають справедливим, об’єктивним, доброчесним; 1,</w:t>
      </w:r>
      <w:r w:rsidR="00320C34">
        <w:rPr>
          <w:rFonts w:ascii="Times New Roman" w:eastAsia="Times New Roman" w:hAnsi="Times New Roman" w:cs="Times New Roman"/>
          <w:sz w:val="28"/>
          <w:szCs w:val="28"/>
          <w:lang w:eastAsia="uk-UA"/>
        </w:rPr>
        <w:t>5</w:t>
      </w:r>
      <w:r w:rsidRPr="0073393C">
        <w:rPr>
          <w:rFonts w:ascii="Times New Roman" w:eastAsia="Times New Roman" w:hAnsi="Times New Roman" w:cs="Times New Roman"/>
          <w:sz w:val="28"/>
          <w:szCs w:val="28"/>
          <w:lang w:eastAsia="uk-UA"/>
        </w:rPr>
        <w:t>% опитаних вважають оцінювання несправедливим у більшості випадків; 0% оцінюють несправедливо. 8</w:t>
      </w:r>
      <w:r w:rsidR="00320C34">
        <w:rPr>
          <w:rFonts w:ascii="Times New Roman" w:eastAsia="Times New Roman" w:hAnsi="Times New Roman" w:cs="Times New Roman"/>
          <w:sz w:val="28"/>
          <w:szCs w:val="28"/>
          <w:lang w:eastAsia="uk-UA"/>
        </w:rPr>
        <w:t>2</w:t>
      </w:r>
      <w:r w:rsidRPr="0073393C">
        <w:rPr>
          <w:rFonts w:ascii="Times New Roman" w:eastAsia="Times New Roman" w:hAnsi="Times New Roman" w:cs="Times New Roman"/>
          <w:sz w:val="28"/>
          <w:szCs w:val="28"/>
          <w:lang w:eastAsia="uk-UA"/>
        </w:rPr>
        <w:t>% батьків вважають, що учителі справедливо оцінюють досягнення здобувачів освіти; 1</w:t>
      </w:r>
      <w:r w:rsidR="00320C34">
        <w:rPr>
          <w:rFonts w:ascii="Times New Roman" w:eastAsia="Times New Roman" w:hAnsi="Times New Roman" w:cs="Times New Roman"/>
          <w:sz w:val="28"/>
          <w:szCs w:val="28"/>
          <w:lang w:eastAsia="uk-UA"/>
        </w:rPr>
        <w:t>8</w:t>
      </w:r>
      <w:r w:rsidRPr="0073393C">
        <w:rPr>
          <w:rFonts w:ascii="Times New Roman" w:eastAsia="Times New Roman" w:hAnsi="Times New Roman" w:cs="Times New Roman"/>
          <w:sz w:val="28"/>
          <w:szCs w:val="28"/>
          <w:lang w:eastAsia="uk-UA"/>
        </w:rPr>
        <w:t>% - іноді. Отже, переважна більшість учнів вважають оцінювання результатів навчання справедливим, об’єктивним, неупередженим та доброчесним. </w:t>
      </w:r>
    </w:p>
    <w:p w14:paraId="6F71E189"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Моніторинг</w:t>
      </w:r>
    </w:p>
    <w:p w14:paraId="7EE62D84" w14:textId="79689BF3"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У </w:t>
      </w:r>
      <w:proofErr w:type="spellStart"/>
      <w:r w:rsidRPr="0073393C">
        <w:rPr>
          <w:rFonts w:ascii="Times New Roman" w:eastAsia="Times New Roman" w:hAnsi="Times New Roman" w:cs="Times New Roman"/>
          <w:sz w:val="28"/>
          <w:szCs w:val="28"/>
          <w:lang w:eastAsia="uk-UA"/>
        </w:rPr>
        <w:t>М</w:t>
      </w:r>
      <w:r w:rsidR="00320C34">
        <w:rPr>
          <w:rFonts w:ascii="Times New Roman" w:eastAsia="Times New Roman" w:hAnsi="Times New Roman" w:cs="Times New Roman"/>
          <w:sz w:val="28"/>
          <w:szCs w:val="28"/>
          <w:lang w:eastAsia="uk-UA"/>
        </w:rPr>
        <w:t>алогорожанківській</w:t>
      </w:r>
      <w:proofErr w:type="spellEnd"/>
      <w:r w:rsidR="00320C34">
        <w:rPr>
          <w:rFonts w:ascii="Times New Roman" w:eastAsia="Times New Roman" w:hAnsi="Times New Roman" w:cs="Times New Roman"/>
          <w:sz w:val="28"/>
          <w:szCs w:val="28"/>
          <w:lang w:eastAsia="uk-UA"/>
        </w:rPr>
        <w:t xml:space="preserve"> </w:t>
      </w:r>
      <w:r w:rsidRPr="0073393C">
        <w:rPr>
          <w:rFonts w:ascii="Times New Roman" w:eastAsia="Times New Roman" w:hAnsi="Times New Roman" w:cs="Times New Roman"/>
          <w:sz w:val="28"/>
          <w:szCs w:val="28"/>
          <w:lang w:eastAsia="uk-UA"/>
        </w:rPr>
        <w:t xml:space="preserve"> ЗОШ І-ІІІ ступ</w:t>
      </w:r>
      <w:r w:rsidR="00320C34">
        <w:rPr>
          <w:rFonts w:ascii="Times New Roman" w:eastAsia="Times New Roman" w:hAnsi="Times New Roman" w:cs="Times New Roman"/>
          <w:sz w:val="28"/>
          <w:szCs w:val="28"/>
          <w:lang w:eastAsia="uk-UA"/>
        </w:rPr>
        <w:t>енів</w:t>
      </w:r>
      <w:r w:rsidRPr="0073393C">
        <w:rPr>
          <w:rFonts w:ascii="Times New Roman" w:eastAsia="Times New Roman" w:hAnsi="Times New Roman" w:cs="Times New Roman"/>
          <w:sz w:val="28"/>
          <w:szCs w:val="28"/>
          <w:lang w:eastAsia="uk-UA"/>
        </w:rPr>
        <w:t xml:space="preserve">  систематично проводиться відстеження результатів навчання учнів (моніторинг) двічі на рік, результати </w:t>
      </w:r>
      <w:proofErr w:type="spellStart"/>
      <w:r w:rsidRPr="0073393C">
        <w:rPr>
          <w:rFonts w:ascii="Times New Roman" w:eastAsia="Times New Roman" w:hAnsi="Times New Roman" w:cs="Times New Roman"/>
          <w:sz w:val="28"/>
          <w:szCs w:val="28"/>
          <w:lang w:eastAsia="uk-UA"/>
        </w:rPr>
        <w:t>моніторингів</w:t>
      </w:r>
      <w:proofErr w:type="spellEnd"/>
      <w:r w:rsidRPr="0073393C">
        <w:rPr>
          <w:rFonts w:ascii="Times New Roman" w:eastAsia="Times New Roman" w:hAnsi="Times New Roman" w:cs="Times New Roman"/>
          <w:sz w:val="28"/>
          <w:szCs w:val="28"/>
          <w:lang w:eastAsia="uk-UA"/>
        </w:rPr>
        <w:t xml:space="preserve"> розглядаються на засіданнях педагогічної ради та визначаються чіткі шляхи покращення , аналізується семестрове та річне оцінювання з предметів інваріантної складової. За результатами спостережень моніторингу видаються накази по школі. Матеріали узагальнюються та їх результати обговорюються з педагогами.</w:t>
      </w:r>
    </w:p>
    <w:p w14:paraId="5F6D1EC2" w14:textId="557DB380"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Майже всі учні з опитаних стверджують, що вчителі підтримують, допомагають і вірять в їхній успіх: </w:t>
      </w:r>
      <w:r w:rsidR="00320C34">
        <w:rPr>
          <w:rFonts w:ascii="Times New Roman" w:eastAsia="Times New Roman" w:hAnsi="Times New Roman" w:cs="Times New Roman"/>
          <w:sz w:val="28"/>
          <w:szCs w:val="28"/>
          <w:lang w:eastAsia="uk-UA"/>
        </w:rPr>
        <w:t>71</w:t>
      </w:r>
      <w:r w:rsidRPr="0073393C">
        <w:rPr>
          <w:rFonts w:ascii="Times New Roman" w:eastAsia="Times New Roman" w:hAnsi="Times New Roman" w:cs="Times New Roman"/>
          <w:sz w:val="28"/>
          <w:szCs w:val="28"/>
          <w:lang w:eastAsia="uk-UA"/>
        </w:rPr>
        <w:t xml:space="preserve"> %  - стверджують, що вчителі підтримують їх, 8</w:t>
      </w:r>
      <w:r w:rsidR="00320C34">
        <w:rPr>
          <w:rFonts w:ascii="Times New Roman" w:eastAsia="Times New Roman" w:hAnsi="Times New Roman" w:cs="Times New Roman"/>
          <w:sz w:val="28"/>
          <w:szCs w:val="28"/>
          <w:lang w:eastAsia="uk-UA"/>
        </w:rPr>
        <w:t>6</w:t>
      </w:r>
      <w:r w:rsidRPr="0073393C">
        <w:rPr>
          <w:rFonts w:ascii="Times New Roman" w:eastAsia="Times New Roman" w:hAnsi="Times New Roman" w:cs="Times New Roman"/>
          <w:sz w:val="28"/>
          <w:szCs w:val="28"/>
          <w:lang w:eastAsia="uk-UA"/>
        </w:rPr>
        <w:t xml:space="preserve"> % - вірять в них та їх сили, 87 % - учителі їх поважають, 83 % - на моє прохання вчителі мені допомагають. За результатами </w:t>
      </w:r>
      <w:r w:rsidRPr="0073393C">
        <w:rPr>
          <w:rFonts w:ascii="Times New Roman" w:eastAsia="Times New Roman" w:hAnsi="Times New Roman" w:cs="Times New Roman"/>
          <w:sz w:val="28"/>
          <w:szCs w:val="28"/>
          <w:lang w:eastAsia="uk-UA"/>
        </w:rPr>
        <w:lastRenderedPageBreak/>
        <w:t>опитування 8</w:t>
      </w:r>
      <w:r w:rsidR="00320C34">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 xml:space="preserve"> % учителів вважають, що надають підтримку учням. Слід зазначити, що формуванню у здобувачів освіти відповідального ставлення до результатів навчання сприяє робота учнівського самоврядування, яке організовує різноманітні заходи, благодійні концерти та ярмарки. Систематично проводиться профорієнтація. У закладі освіти розроблено Положення про академічну доброчесність. Спостереження за навчальними заняттям показало, що педагогічні працівники використовують вправи, які унеможливлюють списування.</w:t>
      </w:r>
    </w:p>
    <w:p w14:paraId="7841D16A" w14:textId="1330C36F"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Згідно з результатами анкетування </w:t>
      </w:r>
      <w:r w:rsidR="00320C34">
        <w:rPr>
          <w:rFonts w:ascii="Times New Roman" w:eastAsia="Times New Roman" w:hAnsi="Times New Roman" w:cs="Times New Roman"/>
          <w:sz w:val="28"/>
          <w:szCs w:val="28"/>
          <w:lang w:eastAsia="uk-UA"/>
        </w:rPr>
        <w:t>2</w:t>
      </w:r>
      <w:r w:rsidRPr="0073393C">
        <w:rPr>
          <w:rFonts w:ascii="Times New Roman" w:eastAsia="Times New Roman" w:hAnsi="Times New Roman" w:cs="Times New Roman"/>
          <w:sz w:val="28"/>
          <w:szCs w:val="28"/>
          <w:lang w:eastAsia="uk-UA"/>
        </w:rPr>
        <w:t xml:space="preserve">3% учнів зазначають, що </w:t>
      </w:r>
      <w:proofErr w:type="spellStart"/>
      <w:r w:rsidRPr="0073393C">
        <w:rPr>
          <w:rFonts w:ascii="Times New Roman" w:eastAsia="Times New Roman" w:hAnsi="Times New Roman" w:cs="Times New Roman"/>
          <w:sz w:val="28"/>
          <w:szCs w:val="28"/>
          <w:lang w:eastAsia="uk-UA"/>
        </w:rPr>
        <w:t>самооцінювання</w:t>
      </w:r>
      <w:proofErr w:type="spellEnd"/>
      <w:r w:rsidRPr="0073393C">
        <w:rPr>
          <w:rFonts w:ascii="Times New Roman" w:eastAsia="Times New Roman" w:hAnsi="Times New Roman" w:cs="Times New Roman"/>
          <w:sz w:val="28"/>
          <w:szCs w:val="28"/>
          <w:lang w:eastAsia="uk-UA"/>
        </w:rPr>
        <w:t xml:space="preserve"> проводиться дуже </w:t>
      </w:r>
      <w:proofErr w:type="spellStart"/>
      <w:r w:rsidRPr="0073393C">
        <w:rPr>
          <w:rFonts w:ascii="Times New Roman" w:eastAsia="Times New Roman" w:hAnsi="Times New Roman" w:cs="Times New Roman"/>
          <w:sz w:val="28"/>
          <w:szCs w:val="28"/>
          <w:lang w:eastAsia="uk-UA"/>
        </w:rPr>
        <w:t>рідко</w:t>
      </w:r>
      <w:proofErr w:type="spellEnd"/>
      <w:r w:rsidRPr="0073393C">
        <w:rPr>
          <w:rFonts w:ascii="Times New Roman" w:eastAsia="Times New Roman" w:hAnsi="Times New Roman" w:cs="Times New Roman"/>
          <w:sz w:val="28"/>
          <w:szCs w:val="28"/>
          <w:lang w:eastAsia="uk-UA"/>
        </w:rPr>
        <w:t>, 4</w:t>
      </w:r>
      <w:r w:rsidR="00320C34">
        <w:rPr>
          <w:rFonts w:ascii="Times New Roman" w:eastAsia="Times New Roman" w:hAnsi="Times New Roman" w:cs="Times New Roman"/>
          <w:sz w:val="28"/>
          <w:szCs w:val="28"/>
          <w:lang w:eastAsia="uk-UA"/>
        </w:rPr>
        <w:t>5</w:t>
      </w:r>
      <w:r w:rsidRPr="0073393C">
        <w:rPr>
          <w:rFonts w:ascii="Times New Roman" w:eastAsia="Times New Roman" w:hAnsi="Times New Roman" w:cs="Times New Roman"/>
          <w:sz w:val="28"/>
          <w:szCs w:val="28"/>
          <w:lang w:eastAsia="uk-UA"/>
        </w:rPr>
        <w:t xml:space="preserve">% - що здебільшого, і тільки </w:t>
      </w:r>
      <w:r w:rsidR="00320C34">
        <w:rPr>
          <w:rFonts w:ascii="Times New Roman" w:eastAsia="Times New Roman" w:hAnsi="Times New Roman" w:cs="Times New Roman"/>
          <w:sz w:val="28"/>
          <w:szCs w:val="28"/>
          <w:lang w:eastAsia="uk-UA"/>
        </w:rPr>
        <w:t>18</w:t>
      </w:r>
      <w:r w:rsidRPr="0073393C">
        <w:rPr>
          <w:rFonts w:ascii="Times New Roman" w:eastAsia="Times New Roman" w:hAnsi="Times New Roman" w:cs="Times New Roman"/>
          <w:sz w:val="28"/>
          <w:szCs w:val="28"/>
          <w:lang w:eastAsia="uk-UA"/>
        </w:rPr>
        <w:t>% - так, постійно, 2% - ніколи. За результатами анкетування педагогічних працівників 4</w:t>
      </w:r>
      <w:r w:rsidR="00320C34">
        <w:rPr>
          <w:rFonts w:ascii="Times New Roman" w:eastAsia="Times New Roman" w:hAnsi="Times New Roman" w:cs="Times New Roman"/>
          <w:sz w:val="28"/>
          <w:szCs w:val="28"/>
          <w:lang w:eastAsia="uk-UA"/>
        </w:rPr>
        <w:t>4</w:t>
      </w:r>
      <w:r w:rsidRPr="0073393C">
        <w:rPr>
          <w:rFonts w:ascii="Times New Roman" w:eastAsia="Times New Roman" w:hAnsi="Times New Roman" w:cs="Times New Roman"/>
          <w:sz w:val="28"/>
          <w:szCs w:val="28"/>
          <w:lang w:eastAsia="uk-UA"/>
        </w:rPr>
        <w:t xml:space="preserve">% вчителів зазначають, що практикують </w:t>
      </w:r>
      <w:proofErr w:type="spellStart"/>
      <w:r w:rsidRPr="0073393C">
        <w:rPr>
          <w:rFonts w:ascii="Times New Roman" w:eastAsia="Times New Roman" w:hAnsi="Times New Roman" w:cs="Times New Roman"/>
          <w:sz w:val="28"/>
          <w:szCs w:val="28"/>
          <w:lang w:eastAsia="uk-UA"/>
        </w:rPr>
        <w:t>самооцінювання</w:t>
      </w:r>
      <w:proofErr w:type="spellEnd"/>
      <w:r w:rsidRPr="0073393C">
        <w:rPr>
          <w:rFonts w:ascii="Times New Roman" w:eastAsia="Times New Roman" w:hAnsi="Times New Roman" w:cs="Times New Roman"/>
          <w:sz w:val="28"/>
          <w:szCs w:val="28"/>
          <w:lang w:eastAsia="uk-UA"/>
        </w:rPr>
        <w:t>, і 4</w:t>
      </w:r>
      <w:r w:rsidR="00320C34">
        <w:rPr>
          <w:rFonts w:ascii="Times New Roman" w:eastAsia="Times New Roman" w:hAnsi="Times New Roman" w:cs="Times New Roman"/>
          <w:sz w:val="28"/>
          <w:szCs w:val="28"/>
          <w:lang w:eastAsia="uk-UA"/>
        </w:rPr>
        <w:t>8</w:t>
      </w:r>
      <w:r w:rsidRPr="0073393C">
        <w:rPr>
          <w:rFonts w:ascii="Times New Roman" w:eastAsia="Times New Roman" w:hAnsi="Times New Roman" w:cs="Times New Roman"/>
          <w:sz w:val="28"/>
          <w:szCs w:val="28"/>
          <w:lang w:eastAsia="uk-UA"/>
        </w:rPr>
        <w:t xml:space="preserve">% - </w:t>
      </w:r>
      <w:proofErr w:type="spellStart"/>
      <w:r w:rsidRPr="0073393C">
        <w:rPr>
          <w:rFonts w:ascii="Times New Roman" w:eastAsia="Times New Roman" w:hAnsi="Times New Roman" w:cs="Times New Roman"/>
          <w:sz w:val="28"/>
          <w:szCs w:val="28"/>
          <w:lang w:eastAsia="uk-UA"/>
        </w:rPr>
        <w:t>взаємооцінювання</w:t>
      </w:r>
      <w:proofErr w:type="spellEnd"/>
      <w:r w:rsidRPr="0073393C">
        <w:rPr>
          <w:rFonts w:ascii="Times New Roman" w:eastAsia="Times New Roman" w:hAnsi="Times New Roman" w:cs="Times New Roman"/>
          <w:sz w:val="28"/>
          <w:szCs w:val="28"/>
          <w:lang w:eastAsia="uk-UA"/>
        </w:rPr>
        <w:t xml:space="preserve">, лише </w:t>
      </w:r>
      <w:r w:rsidR="00320C34">
        <w:rPr>
          <w:rFonts w:ascii="Times New Roman" w:eastAsia="Times New Roman" w:hAnsi="Times New Roman" w:cs="Times New Roman"/>
          <w:sz w:val="28"/>
          <w:szCs w:val="28"/>
          <w:lang w:eastAsia="uk-UA"/>
        </w:rPr>
        <w:t>5</w:t>
      </w:r>
      <w:r w:rsidRPr="0073393C">
        <w:rPr>
          <w:rFonts w:ascii="Times New Roman" w:eastAsia="Times New Roman" w:hAnsi="Times New Roman" w:cs="Times New Roman"/>
          <w:sz w:val="28"/>
          <w:szCs w:val="28"/>
          <w:lang w:eastAsia="uk-UA"/>
        </w:rPr>
        <w:t>0% опитаних застосовують прийоми формувального оцінювання.</w:t>
      </w:r>
    </w:p>
    <w:p w14:paraId="100BC0A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w:t>
      </w:r>
    </w:p>
    <w:p w14:paraId="2DEA84EF"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РОЗДІЛ ІІІ. ОЦІНКА ПЕДАГОГІЧНОЇ ДІЯЛЬНОСТІ ПЕДАГОГІЧНИХ ПРАЦІВНИКІВ</w:t>
      </w:r>
    </w:p>
    <w:p w14:paraId="18FA9C7E"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У 2021-2022 н. р. педагогічний колектив продовжував працювати  над методичною проблемою «Розвиток ключових </w:t>
      </w:r>
      <w:proofErr w:type="spellStart"/>
      <w:r w:rsidRPr="0073393C">
        <w:rPr>
          <w:rFonts w:ascii="Times New Roman" w:eastAsia="Times New Roman" w:hAnsi="Times New Roman" w:cs="Times New Roman"/>
          <w:sz w:val="28"/>
          <w:szCs w:val="28"/>
          <w:lang w:eastAsia="uk-UA"/>
        </w:rPr>
        <w:t>компетентностей</w:t>
      </w:r>
      <w:proofErr w:type="spellEnd"/>
      <w:r w:rsidRPr="0073393C">
        <w:rPr>
          <w:rFonts w:ascii="Times New Roman" w:eastAsia="Times New Roman" w:hAnsi="Times New Roman" w:cs="Times New Roman"/>
          <w:sz w:val="28"/>
          <w:szCs w:val="28"/>
          <w:lang w:eastAsia="uk-UA"/>
        </w:rPr>
        <w:t xml:space="preserve"> здобувачів освіти, підвищення рівня їх соціалізації та адаптації до життя в громадянському суспільстві шляхом удосконалення освітнього процесу на інноваційній основі».</w:t>
      </w:r>
    </w:p>
    <w:p w14:paraId="7D800F09" w14:textId="50FC9DB0"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Методична  робота  школи включає: індивідуальні (самоосвіта,  курсова підготовка, консультації), постійні (творча група, </w:t>
      </w:r>
      <w:proofErr w:type="spellStart"/>
      <w:r w:rsidRPr="0073393C">
        <w:rPr>
          <w:rFonts w:ascii="Times New Roman" w:eastAsia="Times New Roman" w:hAnsi="Times New Roman" w:cs="Times New Roman"/>
          <w:sz w:val="28"/>
          <w:szCs w:val="28"/>
          <w:lang w:eastAsia="uk-UA"/>
        </w:rPr>
        <w:t>методоб’єднання</w:t>
      </w:r>
      <w:proofErr w:type="spellEnd"/>
      <w:r w:rsidRPr="0073393C">
        <w:rPr>
          <w:rFonts w:ascii="Times New Roman" w:eastAsia="Times New Roman" w:hAnsi="Times New Roman" w:cs="Times New Roman"/>
          <w:sz w:val="28"/>
          <w:szCs w:val="28"/>
          <w:lang w:eastAsia="uk-UA"/>
        </w:rPr>
        <w:t>,  психолого-педагогічні  практикуми), періодичні (методичні оперативні наради,  майстер-класи, тренінги)  форми роботи.</w:t>
      </w:r>
    </w:p>
    <w:p w14:paraId="34CDD7C9" w14:textId="35F027F0"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На засіданнях  методичної ради школи аналізувалися навчальні  плани, програми, обговорювалися  методичні рекомендації щодо підвищення ефективності  уроку та позакласних заходів,  оцінювання знань учнів,  практикувався обмін досвідом педагогічної діяльності  вчителями. Доробком творчої групи школи є узагальнення педагогічного досвіду вчителів школи на основі інноваційних підходів до організації освітнього процесу. Учителі ділилися питанням щодо пошуку ефективних методів роботи із здібними та обдарованими дітьми, стратегії розвитку їхніх творчих здібностей, шляхів співпраці й співтворчості, а також обмінювалися інформацією про освітній процес з використанням дистанційних  технологій, роботу на платформах </w:t>
      </w:r>
      <w:proofErr w:type="spellStart"/>
      <w:r w:rsidRPr="0073393C">
        <w:rPr>
          <w:rFonts w:ascii="Times New Roman" w:eastAsia="Times New Roman" w:hAnsi="Times New Roman" w:cs="Times New Roman"/>
          <w:sz w:val="28"/>
          <w:szCs w:val="28"/>
          <w:lang w:eastAsia="uk-UA"/>
        </w:rPr>
        <w:t>Moodle</w:t>
      </w:r>
      <w:proofErr w:type="spellEnd"/>
      <w:r w:rsidRPr="0073393C">
        <w:rPr>
          <w:rFonts w:ascii="Times New Roman" w:eastAsia="Times New Roman" w:hAnsi="Times New Roman" w:cs="Times New Roman"/>
          <w:sz w:val="28"/>
          <w:szCs w:val="28"/>
          <w:lang w:eastAsia="uk-UA"/>
        </w:rPr>
        <w:t xml:space="preserve"> та </w:t>
      </w:r>
      <w:proofErr w:type="spellStart"/>
      <w:r w:rsidRPr="0073393C">
        <w:rPr>
          <w:rFonts w:ascii="Times New Roman" w:eastAsia="Times New Roman" w:hAnsi="Times New Roman" w:cs="Times New Roman"/>
          <w:sz w:val="28"/>
          <w:szCs w:val="28"/>
          <w:lang w:eastAsia="uk-UA"/>
        </w:rPr>
        <w:t>Classroom</w:t>
      </w:r>
      <w:proofErr w:type="spellEnd"/>
      <w:r w:rsidRPr="0073393C">
        <w:rPr>
          <w:rFonts w:ascii="Times New Roman" w:eastAsia="Times New Roman" w:hAnsi="Times New Roman" w:cs="Times New Roman"/>
          <w:sz w:val="28"/>
          <w:szCs w:val="28"/>
          <w:lang w:eastAsia="uk-UA"/>
        </w:rPr>
        <w:t xml:space="preserve">,  організацію ефективного й безпечного освітнього середовища. Педагоги обмінювалися інформацією про використання в роботі креативного підходу до організації освітнього процесу, </w:t>
      </w:r>
      <w:proofErr w:type="spellStart"/>
      <w:r w:rsidRPr="0073393C">
        <w:rPr>
          <w:rFonts w:ascii="Times New Roman" w:eastAsia="Times New Roman" w:hAnsi="Times New Roman" w:cs="Times New Roman"/>
          <w:sz w:val="28"/>
          <w:szCs w:val="28"/>
          <w:lang w:eastAsia="uk-UA"/>
        </w:rPr>
        <w:t>взаємовідвідували</w:t>
      </w:r>
      <w:proofErr w:type="spellEnd"/>
      <w:r w:rsidRPr="0073393C">
        <w:rPr>
          <w:rFonts w:ascii="Times New Roman" w:eastAsia="Times New Roman" w:hAnsi="Times New Roman" w:cs="Times New Roman"/>
          <w:sz w:val="28"/>
          <w:szCs w:val="28"/>
          <w:lang w:eastAsia="uk-UA"/>
        </w:rPr>
        <w:t xml:space="preserve"> </w:t>
      </w:r>
      <w:proofErr w:type="spellStart"/>
      <w:r w:rsidRPr="0073393C">
        <w:rPr>
          <w:rFonts w:ascii="Times New Roman" w:eastAsia="Times New Roman" w:hAnsi="Times New Roman" w:cs="Times New Roman"/>
          <w:sz w:val="28"/>
          <w:szCs w:val="28"/>
          <w:lang w:eastAsia="uk-UA"/>
        </w:rPr>
        <w:t>уроки</w:t>
      </w:r>
      <w:proofErr w:type="spellEnd"/>
      <w:r w:rsidRPr="0073393C">
        <w:rPr>
          <w:rFonts w:ascii="Times New Roman" w:eastAsia="Times New Roman" w:hAnsi="Times New Roman" w:cs="Times New Roman"/>
          <w:sz w:val="28"/>
          <w:szCs w:val="28"/>
          <w:lang w:eastAsia="uk-UA"/>
        </w:rPr>
        <w:t xml:space="preserve"> з подальшим аналізом.</w:t>
      </w:r>
    </w:p>
    <w:p w14:paraId="57DC1C4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Школа молодого учителя</w:t>
      </w:r>
    </w:p>
    <w:p w14:paraId="3234A21C"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Методичну роботу школи координувала методична рада. Протягом року на засіданнях методичної ради обговорювалися такі питання:</w:t>
      </w:r>
    </w:p>
    <w:p w14:paraId="283BE45D"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організація роботи педколективу над науково-методичною проблемою «Розвиток ключових </w:t>
      </w:r>
      <w:proofErr w:type="spellStart"/>
      <w:r w:rsidRPr="0073393C">
        <w:rPr>
          <w:rFonts w:ascii="Times New Roman" w:eastAsia="Times New Roman" w:hAnsi="Times New Roman" w:cs="Times New Roman"/>
          <w:sz w:val="28"/>
          <w:szCs w:val="28"/>
          <w:lang w:eastAsia="uk-UA"/>
        </w:rPr>
        <w:t>компетентностей</w:t>
      </w:r>
      <w:proofErr w:type="spellEnd"/>
      <w:r w:rsidRPr="0073393C">
        <w:rPr>
          <w:rFonts w:ascii="Times New Roman" w:eastAsia="Times New Roman" w:hAnsi="Times New Roman" w:cs="Times New Roman"/>
          <w:sz w:val="28"/>
          <w:szCs w:val="28"/>
          <w:lang w:eastAsia="uk-UA"/>
        </w:rPr>
        <w:t xml:space="preserve"> здобувачів освіти, підвищення рівня їх </w:t>
      </w:r>
      <w:r w:rsidRPr="0073393C">
        <w:rPr>
          <w:rFonts w:ascii="Times New Roman" w:eastAsia="Times New Roman" w:hAnsi="Times New Roman" w:cs="Times New Roman"/>
          <w:sz w:val="28"/>
          <w:szCs w:val="28"/>
          <w:lang w:eastAsia="uk-UA"/>
        </w:rPr>
        <w:lastRenderedPageBreak/>
        <w:t xml:space="preserve">соціалізації та адаптації до життя в громадянському суспільстві шляхом удосконалення освітнього </w:t>
      </w:r>
      <w:proofErr w:type="spellStart"/>
      <w:r w:rsidRPr="0073393C">
        <w:rPr>
          <w:rFonts w:ascii="Times New Roman" w:eastAsia="Times New Roman" w:hAnsi="Times New Roman" w:cs="Times New Roman"/>
          <w:sz w:val="28"/>
          <w:szCs w:val="28"/>
          <w:lang w:eastAsia="uk-UA"/>
        </w:rPr>
        <w:t>процессу</w:t>
      </w:r>
      <w:proofErr w:type="spellEnd"/>
      <w:r w:rsidRPr="0073393C">
        <w:rPr>
          <w:rFonts w:ascii="Times New Roman" w:eastAsia="Times New Roman" w:hAnsi="Times New Roman" w:cs="Times New Roman"/>
          <w:sz w:val="28"/>
          <w:szCs w:val="28"/>
          <w:lang w:eastAsia="uk-UA"/>
        </w:rPr>
        <w:t xml:space="preserve"> на інноваційній основі»;</w:t>
      </w:r>
    </w:p>
    <w:p w14:paraId="1CB4959C"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обговорення та погодження планів роботи шкільних методичних об'єднань, творчої групи вчителів, «Школи молодого вчителя», методичного кабінету;</w:t>
      </w:r>
    </w:p>
    <w:p w14:paraId="56DC42A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підвищення кваліфікації вчителів;</w:t>
      </w:r>
    </w:p>
    <w:p w14:paraId="5AF52D3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огляд нормативних документів;</w:t>
      </w:r>
    </w:p>
    <w:p w14:paraId="0AD3CA0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обговорення плану підготовки та проведення атестації педагогічних працівників школи 2021-2022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w:t>
      </w:r>
    </w:p>
    <w:p w14:paraId="79FA59D6" w14:textId="5939047E"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академічна доброчесність учасників освітнього процесу;</w:t>
      </w:r>
    </w:p>
    <w:p w14:paraId="14556B2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використання змішаного навчання в процесі викладання шкільних предметів;</w:t>
      </w:r>
    </w:p>
    <w:p w14:paraId="2BFC1C6C"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моніторинг знань учнів з математики та української мови за І семестр 2021-2022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w:t>
      </w:r>
    </w:p>
    <w:p w14:paraId="01DB14A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рівень самоосвітньої роботи вчителів над реалізацією індивідуальних науково-методичних проблем;</w:t>
      </w:r>
    </w:p>
    <w:p w14:paraId="4CB3439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значення сайту навчального закладу освіти в створенні єдиного </w:t>
      </w:r>
      <w:proofErr w:type="spellStart"/>
      <w:r w:rsidRPr="0073393C">
        <w:rPr>
          <w:rFonts w:ascii="Times New Roman" w:eastAsia="Times New Roman" w:hAnsi="Times New Roman" w:cs="Times New Roman"/>
          <w:sz w:val="28"/>
          <w:szCs w:val="28"/>
          <w:lang w:eastAsia="uk-UA"/>
        </w:rPr>
        <w:t>інформаційого</w:t>
      </w:r>
      <w:proofErr w:type="spellEnd"/>
      <w:r w:rsidRPr="0073393C">
        <w:rPr>
          <w:rFonts w:ascii="Times New Roman" w:eastAsia="Times New Roman" w:hAnsi="Times New Roman" w:cs="Times New Roman"/>
          <w:sz w:val="28"/>
          <w:szCs w:val="28"/>
          <w:lang w:eastAsia="uk-UA"/>
        </w:rPr>
        <w:t xml:space="preserve"> простору, організації та взаємодії учасників освітнього процесу, інформаційної підтримки та мотивації навчання, індивідуальної </w:t>
      </w:r>
      <w:proofErr w:type="spellStart"/>
      <w:r w:rsidRPr="0073393C">
        <w:rPr>
          <w:rFonts w:ascii="Times New Roman" w:eastAsia="Times New Roman" w:hAnsi="Times New Roman" w:cs="Times New Roman"/>
          <w:sz w:val="28"/>
          <w:szCs w:val="28"/>
          <w:lang w:eastAsia="uk-UA"/>
        </w:rPr>
        <w:t>допомогиии</w:t>
      </w:r>
      <w:proofErr w:type="spellEnd"/>
      <w:r w:rsidRPr="0073393C">
        <w:rPr>
          <w:rFonts w:ascii="Times New Roman" w:eastAsia="Times New Roman" w:hAnsi="Times New Roman" w:cs="Times New Roman"/>
          <w:sz w:val="28"/>
          <w:szCs w:val="28"/>
          <w:lang w:eastAsia="uk-UA"/>
        </w:rPr>
        <w:t>, організації різних дистанційних заходів для навчання педагогів, здобувачів освіти та їхніх батьків;</w:t>
      </w:r>
    </w:p>
    <w:p w14:paraId="14342524"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обговорення модельних навчальних програм для здобувачів освіти 5-6 класів НУШ на 2022-2023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w:t>
      </w:r>
    </w:p>
    <w:p w14:paraId="2F818C2D"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звіт про роботу з обдарованими дітьми;</w:t>
      </w:r>
    </w:p>
    <w:p w14:paraId="17EB79BC"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обмін думками та пропозиціями щодо складання річного плану  роботи школи  та методичної роботи на 2022-2023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w:t>
      </w:r>
    </w:p>
    <w:p w14:paraId="3FA9DD8A"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Методичні об'єднання</w:t>
      </w:r>
    </w:p>
    <w:p w14:paraId="72A4D27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Упродовж року в школі працювали такі методичні об’єднання:</w:t>
      </w:r>
    </w:p>
    <w:p w14:paraId="6BCBBB57" w14:textId="61E14721"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учителів </w:t>
      </w:r>
      <w:r w:rsidR="00320C34">
        <w:rPr>
          <w:rFonts w:ascii="Times New Roman" w:eastAsia="Times New Roman" w:hAnsi="Times New Roman" w:cs="Times New Roman"/>
          <w:sz w:val="28"/>
          <w:szCs w:val="28"/>
          <w:lang w:eastAsia="uk-UA"/>
        </w:rPr>
        <w:t>гуманітарного циклу</w:t>
      </w:r>
    </w:p>
    <w:p w14:paraId="7A41E1CD" w14:textId="0EC3318D"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учителів природничо</w:t>
      </w:r>
      <w:r w:rsidR="00320C34">
        <w:rPr>
          <w:rFonts w:ascii="Times New Roman" w:eastAsia="Times New Roman" w:hAnsi="Times New Roman" w:cs="Times New Roman"/>
          <w:sz w:val="28"/>
          <w:szCs w:val="28"/>
          <w:lang w:eastAsia="uk-UA"/>
        </w:rPr>
        <w:t>-суспільного</w:t>
      </w:r>
      <w:r w:rsidRPr="0073393C">
        <w:rPr>
          <w:rFonts w:ascii="Times New Roman" w:eastAsia="Times New Roman" w:hAnsi="Times New Roman" w:cs="Times New Roman"/>
          <w:sz w:val="28"/>
          <w:szCs w:val="28"/>
          <w:lang w:eastAsia="uk-UA"/>
        </w:rPr>
        <w:t xml:space="preserve"> циклу;</w:t>
      </w:r>
    </w:p>
    <w:p w14:paraId="13BB3DD4" w14:textId="2E8E8B15"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учителів початкових класів;</w:t>
      </w:r>
    </w:p>
    <w:p w14:paraId="113FA20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класних керівників.</w:t>
      </w:r>
    </w:p>
    <w:p w14:paraId="51374F8A" w14:textId="00EE4A66"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Усі засідання шкільних методичних об’єднань були чітко продумані та охоплювали різні аспекти розвитку освіти та проблеми сьогодення. А саме: вивчення нормативних документів, пошук оптимальних форм і методів роботи з обдарованими здобувачами освіти, вивчення нового Державного стандарту початкової освіти. На засіданнях </w:t>
      </w:r>
      <w:proofErr w:type="spellStart"/>
      <w:r w:rsidRPr="0073393C">
        <w:rPr>
          <w:rFonts w:ascii="Times New Roman" w:eastAsia="Times New Roman" w:hAnsi="Times New Roman" w:cs="Times New Roman"/>
          <w:sz w:val="28"/>
          <w:szCs w:val="28"/>
          <w:lang w:eastAsia="uk-UA"/>
        </w:rPr>
        <w:t>методоб’єднань</w:t>
      </w:r>
      <w:proofErr w:type="spellEnd"/>
      <w:r w:rsidRPr="0073393C">
        <w:rPr>
          <w:rFonts w:ascii="Times New Roman" w:eastAsia="Times New Roman" w:hAnsi="Times New Roman" w:cs="Times New Roman"/>
          <w:sz w:val="28"/>
          <w:szCs w:val="28"/>
          <w:lang w:eastAsia="uk-UA"/>
        </w:rPr>
        <w:t xml:space="preserve"> розглядалися теоретичні питання, опрацювання </w:t>
      </w:r>
      <w:proofErr w:type="spellStart"/>
      <w:r w:rsidRPr="0073393C">
        <w:rPr>
          <w:rFonts w:ascii="Times New Roman" w:eastAsia="Times New Roman" w:hAnsi="Times New Roman" w:cs="Times New Roman"/>
          <w:sz w:val="28"/>
          <w:szCs w:val="28"/>
          <w:lang w:eastAsia="uk-UA"/>
        </w:rPr>
        <w:t>інструктивно</w:t>
      </w:r>
      <w:proofErr w:type="spellEnd"/>
      <w:r w:rsidRPr="0073393C">
        <w:rPr>
          <w:rFonts w:ascii="Times New Roman" w:eastAsia="Times New Roman" w:hAnsi="Times New Roman" w:cs="Times New Roman"/>
          <w:sz w:val="28"/>
          <w:szCs w:val="28"/>
          <w:lang w:eastAsia="uk-UA"/>
        </w:rPr>
        <w:t>-методичних рекомендацій щодо викладання базових дисциплін, методичних рекомендацій щодо оцінювання результатів навчання учнів 1-4-х класів</w:t>
      </w:r>
      <w:r w:rsidR="0083272B">
        <w:rPr>
          <w:rFonts w:ascii="Times New Roman" w:eastAsia="Times New Roman" w:hAnsi="Times New Roman" w:cs="Times New Roman"/>
          <w:sz w:val="28"/>
          <w:szCs w:val="28"/>
          <w:lang w:eastAsia="uk-UA"/>
        </w:rPr>
        <w:t xml:space="preserve"> </w:t>
      </w:r>
      <w:r w:rsidRPr="0073393C">
        <w:rPr>
          <w:rFonts w:ascii="Times New Roman" w:eastAsia="Times New Roman" w:hAnsi="Times New Roman" w:cs="Times New Roman"/>
          <w:sz w:val="28"/>
          <w:szCs w:val="28"/>
          <w:lang w:eastAsia="uk-UA"/>
        </w:rPr>
        <w:t xml:space="preserve">,електронні ресурси для Нової української школи,  сертифікація педагогів у 2021 році, розроблення Індивідуальної програми розвитку за новим зразком, вивчення нових педагогічних ідей і технологій,  сучасних </w:t>
      </w:r>
      <w:proofErr w:type="spellStart"/>
      <w:r w:rsidRPr="0073393C">
        <w:rPr>
          <w:rFonts w:ascii="Times New Roman" w:eastAsia="Times New Roman" w:hAnsi="Times New Roman" w:cs="Times New Roman"/>
          <w:sz w:val="28"/>
          <w:szCs w:val="28"/>
          <w:lang w:eastAsia="uk-UA"/>
        </w:rPr>
        <w:t>методик</w:t>
      </w:r>
      <w:proofErr w:type="spellEnd"/>
      <w:r w:rsidRPr="0073393C">
        <w:rPr>
          <w:rFonts w:ascii="Times New Roman" w:eastAsia="Times New Roman" w:hAnsi="Times New Roman" w:cs="Times New Roman"/>
          <w:sz w:val="28"/>
          <w:szCs w:val="28"/>
          <w:lang w:eastAsia="uk-UA"/>
        </w:rPr>
        <w:t>, суть процесу індивідуалізації навчальної діяльності, вибір модельних навчальних програм для 5-6 класів НУШ, вибір підручників для 5-х класів, освітній процес</w:t>
      </w:r>
      <w:r w:rsidR="0083272B">
        <w:rPr>
          <w:rFonts w:ascii="Times New Roman" w:eastAsia="Times New Roman" w:hAnsi="Times New Roman" w:cs="Times New Roman"/>
          <w:sz w:val="28"/>
          <w:szCs w:val="28"/>
          <w:lang w:eastAsia="uk-UA"/>
        </w:rPr>
        <w:t xml:space="preserve"> </w:t>
      </w:r>
      <w:r w:rsidRPr="0073393C">
        <w:rPr>
          <w:rFonts w:ascii="Times New Roman" w:eastAsia="Times New Roman" w:hAnsi="Times New Roman" w:cs="Times New Roman"/>
          <w:sz w:val="28"/>
          <w:szCs w:val="28"/>
          <w:lang w:eastAsia="uk-UA"/>
        </w:rPr>
        <w:t xml:space="preserve"> </w:t>
      </w:r>
      <w:r w:rsidR="0083272B">
        <w:rPr>
          <w:rFonts w:ascii="Times New Roman" w:eastAsia="Times New Roman" w:hAnsi="Times New Roman" w:cs="Times New Roman"/>
          <w:sz w:val="28"/>
          <w:szCs w:val="28"/>
          <w:lang w:eastAsia="uk-UA"/>
        </w:rPr>
        <w:t>і</w:t>
      </w:r>
      <w:r w:rsidRPr="0073393C">
        <w:rPr>
          <w:rFonts w:ascii="Times New Roman" w:eastAsia="Times New Roman" w:hAnsi="Times New Roman" w:cs="Times New Roman"/>
          <w:sz w:val="28"/>
          <w:szCs w:val="28"/>
          <w:lang w:eastAsia="uk-UA"/>
        </w:rPr>
        <w:t xml:space="preserve">з використанням дистанційних технологій. Було організовано </w:t>
      </w:r>
      <w:proofErr w:type="spellStart"/>
      <w:r w:rsidRPr="0073393C">
        <w:rPr>
          <w:rFonts w:ascii="Times New Roman" w:eastAsia="Times New Roman" w:hAnsi="Times New Roman" w:cs="Times New Roman"/>
          <w:sz w:val="28"/>
          <w:szCs w:val="28"/>
          <w:lang w:eastAsia="uk-UA"/>
        </w:rPr>
        <w:lastRenderedPageBreak/>
        <w:t>взаємовідвідування</w:t>
      </w:r>
      <w:proofErr w:type="spellEnd"/>
      <w:r w:rsidRPr="0073393C">
        <w:rPr>
          <w:rFonts w:ascii="Times New Roman" w:eastAsia="Times New Roman" w:hAnsi="Times New Roman" w:cs="Times New Roman"/>
          <w:sz w:val="28"/>
          <w:szCs w:val="28"/>
          <w:lang w:eastAsia="uk-UA"/>
        </w:rPr>
        <w:t xml:space="preserve"> уроків учителями методичних об’єднань. Обговорювалися практичні проблеми: </w:t>
      </w:r>
    </w:p>
    <w:p w14:paraId="51F3440A"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подолання типових помилок, недоліки в контролі за діяльністю учнів на </w:t>
      </w:r>
      <w:proofErr w:type="spellStart"/>
      <w:r w:rsidRPr="0073393C">
        <w:rPr>
          <w:rFonts w:ascii="Times New Roman" w:eastAsia="Times New Roman" w:hAnsi="Times New Roman" w:cs="Times New Roman"/>
          <w:sz w:val="28"/>
          <w:szCs w:val="28"/>
          <w:lang w:eastAsia="uk-UA"/>
        </w:rPr>
        <w:t>уроках</w:t>
      </w:r>
      <w:proofErr w:type="spellEnd"/>
      <w:r w:rsidRPr="0073393C">
        <w:rPr>
          <w:rFonts w:ascii="Times New Roman" w:eastAsia="Times New Roman" w:hAnsi="Times New Roman" w:cs="Times New Roman"/>
          <w:sz w:val="28"/>
          <w:szCs w:val="28"/>
          <w:lang w:eastAsia="uk-UA"/>
        </w:rPr>
        <w:t>; </w:t>
      </w:r>
    </w:p>
    <w:p w14:paraId="7C86047A" w14:textId="50A8E2BA"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здійснення освітнього процесу з використанням дистанційних технологій.</w:t>
      </w:r>
    </w:p>
    <w:p w14:paraId="3C66BC26"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Завдання, над якими працювали методичні об’єднання вчителів у 2021-2022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 були такими:</w:t>
      </w:r>
    </w:p>
    <w:p w14:paraId="4C4CD326"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1.Вивчення й проведення відповідної роботи по виконанню нормативних документів, інструкцій, </w:t>
      </w:r>
      <w:proofErr w:type="spellStart"/>
      <w:r w:rsidRPr="0073393C">
        <w:rPr>
          <w:rFonts w:ascii="Times New Roman" w:eastAsia="Times New Roman" w:hAnsi="Times New Roman" w:cs="Times New Roman"/>
          <w:sz w:val="28"/>
          <w:szCs w:val="28"/>
          <w:lang w:eastAsia="uk-UA"/>
        </w:rPr>
        <w:t>інструктивно</w:t>
      </w:r>
      <w:proofErr w:type="spellEnd"/>
      <w:r w:rsidRPr="0073393C">
        <w:rPr>
          <w:rFonts w:ascii="Times New Roman" w:eastAsia="Times New Roman" w:hAnsi="Times New Roman" w:cs="Times New Roman"/>
          <w:sz w:val="28"/>
          <w:szCs w:val="28"/>
          <w:lang w:eastAsia="uk-UA"/>
        </w:rPr>
        <w:t>-методичних листів, інформативно-правової бази школи.</w:t>
      </w:r>
    </w:p>
    <w:p w14:paraId="3A4D2E6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2.Упровадження в практику роботи педколективу досягнення педагогічної науки й передового педагогічного досвіду, сучасних освітніх </w:t>
      </w:r>
      <w:proofErr w:type="spellStart"/>
      <w:r w:rsidRPr="0073393C">
        <w:rPr>
          <w:rFonts w:ascii="Times New Roman" w:eastAsia="Times New Roman" w:hAnsi="Times New Roman" w:cs="Times New Roman"/>
          <w:sz w:val="28"/>
          <w:szCs w:val="28"/>
          <w:lang w:eastAsia="uk-UA"/>
        </w:rPr>
        <w:t>методик</w:t>
      </w:r>
      <w:proofErr w:type="spellEnd"/>
      <w:r w:rsidRPr="0073393C">
        <w:rPr>
          <w:rFonts w:ascii="Times New Roman" w:eastAsia="Times New Roman" w:hAnsi="Times New Roman" w:cs="Times New Roman"/>
          <w:sz w:val="28"/>
          <w:szCs w:val="28"/>
          <w:lang w:eastAsia="uk-UA"/>
        </w:rPr>
        <w:t xml:space="preserve"> навчання.</w:t>
      </w:r>
    </w:p>
    <w:p w14:paraId="3DF8DCFC"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3.Проведення презентаційних уроків, творчих звітів, майстер-класів із метою обміну досвідом.</w:t>
      </w:r>
    </w:p>
    <w:p w14:paraId="0F428DA9"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4.Методична допомога молодим учителям.</w:t>
      </w:r>
    </w:p>
    <w:p w14:paraId="0741454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5.Збагачення науково-методичного забезпечення за рахунок творчих внесків учителів школи.</w:t>
      </w:r>
    </w:p>
    <w:p w14:paraId="6E0B165F" w14:textId="7A0ED1D5"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Працювала «Школа  молодого вчителя», завданнями якої були надання необхідної допомоги молодим спеціалістам в оволодінні методикою викладання свого предмета, умінь використовувати в роботі досягнення психолого-педагогічної науки. Робота «Школи молодого вчителя» була спрямована на допомогу молодому педагогові в підвищенні професійної майстерності. У вересні проведена робота заступниками директора з навчально-виховної роботи з новопризначеними педагогами щодо інструктажу молодих учителів «Планування, виконання навчальних планів та програм», «Зразки документації вчителя, асистента вчителя інклюзивного класу», проведено анкетування з метою вивчення  запитів молодого педагога. здійснено організацію наставництва для молодих та новопризначених педагогів. Учителі-наставники ділилися досвідом щодо ведення шкільної документації, складання календарних та поурочних планів, методики перевірки й оцінювання знань, умінь і навичок здобувачів освіти, самоаналізу уроку. Відбувалося </w:t>
      </w:r>
      <w:proofErr w:type="spellStart"/>
      <w:r w:rsidRPr="0073393C">
        <w:rPr>
          <w:rFonts w:ascii="Times New Roman" w:eastAsia="Times New Roman" w:hAnsi="Times New Roman" w:cs="Times New Roman"/>
          <w:sz w:val="28"/>
          <w:szCs w:val="28"/>
          <w:lang w:eastAsia="uk-UA"/>
        </w:rPr>
        <w:t>взаємовідвідування</w:t>
      </w:r>
      <w:proofErr w:type="spellEnd"/>
      <w:r w:rsidRPr="0073393C">
        <w:rPr>
          <w:rFonts w:ascii="Times New Roman" w:eastAsia="Times New Roman" w:hAnsi="Times New Roman" w:cs="Times New Roman"/>
          <w:sz w:val="28"/>
          <w:szCs w:val="28"/>
          <w:lang w:eastAsia="uk-UA"/>
        </w:rPr>
        <w:t xml:space="preserve"> уроків. </w:t>
      </w:r>
    </w:p>
    <w:p w14:paraId="3A661E1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Педагогічні ради        </w:t>
      </w:r>
    </w:p>
    <w:p w14:paraId="7A9D41A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Дієвий орган у структурі методичної роботи – засідання педагогічних рад, на які виносилися питання звітного, проблемного, організаційного, підсумкового характеру. </w:t>
      </w:r>
    </w:p>
    <w:p w14:paraId="7DEB9F31"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З учителями проводилися методичні наради, де виносилися проблемні питання, що стосувалися організації освітнього процесу в школі. Адміністрація школи проводила наради з елементами тренінгу для вчителів школи.      </w:t>
      </w:r>
    </w:p>
    <w:p w14:paraId="5347159B"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Підвищення кваліфікації</w:t>
      </w:r>
    </w:p>
    <w:p w14:paraId="6914D06B"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Система підвищення професіоналізму педкадрів – це цілісний комплекс взаємопов’язаних і взаємозумовлених  організаційно змістовних </w:t>
      </w:r>
      <w:r w:rsidRPr="0073393C">
        <w:rPr>
          <w:rFonts w:ascii="Times New Roman" w:eastAsia="Times New Roman" w:hAnsi="Times New Roman" w:cs="Times New Roman"/>
          <w:sz w:val="28"/>
          <w:szCs w:val="28"/>
          <w:lang w:eastAsia="uk-UA"/>
        </w:rPr>
        <w:lastRenderedPageBreak/>
        <w:t>компонентів. Вона передбачає безперервну післядипломну освіту, а саме: курсову підготовку, атестацію, самоосвітню діяльність.</w:t>
      </w:r>
    </w:p>
    <w:p w14:paraId="5E8C9566" w14:textId="43DC3975"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Сумісна робота адміністрації та педагогічного колективу в напрямку підвищення кваліфікації розпочалась з аналізу курсової підготовки вчителів закладу. 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 800 в школі затверджено річний план курсової підготовки кадрів на 2022 рік . Відповідно до Порядку підвищення кваліфікації педагогічних і науково-педагогічних працівників упродовж 5 років вчитель має пройти не менше 150 годин підвищення кваліфікації. Це є обов`язковою умовою атестації.    Кожний учитель закладу розробив власну траєкторію підвищення кваліфікації на п’ять років. Педагоги школи віддають перевагу інституційній формі підвищення кваліфікації, а саме – дистанційній. Дистанційне навчання відкрило нові можливості перед педагогами закладу. Протягом 2021-2022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 року вчителі закладу підвищували кваліфікацію онлайн на освітніх порталах, студіях, сервісах: «На урок», «</w:t>
      </w:r>
      <w:proofErr w:type="spellStart"/>
      <w:r w:rsidRPr="0073393C">
        <w:rPr>
          <w:rFonts w:ascii="Times New Roman" w:eastAsia="Times New Roman" w:hAnsi="Times New Roman" w:cs="Times New Roman"/>
          <w:sz w:val="28"/>
          <w:szCs w:val="28"/>
          <w:lang w:eastAsia="uk-UA"/>
        </w:rPr>
        <w:t>Всеосвіта</w:t>
      </w:r>
      <w:proofErr w:type="spellEnd"/>
      <w:r w:rsidRPr="0073393C">
        <w:rPr>
          <w:rFonts w:ascii="Times New Roman" w:eastAsia="Times New Roman" w:hAnsi="Times New Roman" w:cs="Times New Roman"/>
          <w:sz w:val="28"/>
          <w:szCs w:val="28"/>
          <w:lang w:eastAsia="uk-UA"/>
        </w:rPr>
        <w:t>», «</w:t>
      </w:r>
      <w:proofErr w:type="spellStart"/>
      <w:r w:rsidRPr="0073393C">
        <w:rPr>
          <w:rFonts w:ascii="Times New Roman" w:eastAsia="Times New Roman" w:hAnsi="Times New Roman" w:cs="Times New Roman"/>
          <w:sz w:val="28"/>
          <w:szCs w:val="28"/>
          <w:lang w:eastAsia="uk-UA"/>
        </w:rPr>
        <w:t>EdEra</w:t>
      </w:r>
      <w:proofErr w:type="spellEnd"/>
      <w:r w:rsidRPr="0073393C">
        <w:rPr>
          <w:rFonts w:ascii="Times New Roman" w:eastAsia="Times New Roman" w:hAnsi="Times New Roman" w:cs="Times New Roman"/>
          <w:sz w:val="28"/>
          <w:szCs w:val="28"/>
          <w:lang w:eastAsia="uk-UA"/>
        </w:rPr>
        <w:t>», «</w:t>
      </w:r>
      <w:proofErr w:type="spellStart"/>
      <w:r w:rsidRPr="0073393C">
        <w:rPr>
          <w:rFonts w:ascii="Times New Roman" w:eastAsia="Times New Roman" w:hAnsi="Times New Roman" w:cs="Times New Roman"/>
          <w:sz w:val="28"/>
          <w:szCs w:val="28"/>
          <w:lang w:eastAsia="uk-UA"/>
        </w:rPr>
        <w:t>Prometheus</w:t>
      </w:r>
      <w:proofErr w:type="spellEnd"/>
      <w:r w:rsidRPr="0073393C">
        <w:rPr>
          <w:rFonts w:ascii="Times New Roman" w:eastAsia="Times New Roman" w:hAnsi="Times New Roman" w:cs="Times New Roman"/>
          <w:sz w:val="28"/>
          <w:szCs w:val="28"/>
          <w:lang w:eastAsia="uk-UA"/>
        </w:rPr>
        <w:t>», «</w:t>
      </w:r>
      <w:proofErr w:type="spellStart"/>
      <w:r w:rsidRPr="0073393C">
        <w:rPr>
          <w:rFonts w:ascii="Times New Roman" w:eastAsia="Times New Roman" w:hAnsi="Times New Roman" w:cs="Times New Roman"/>
          <w:sz w:val="28"/>
          <w:szCs w:val="28"/>
          <w:lang w:eastAsia="uk-UA"/>
        </w:rPr>
        <w:t>Аtomshub</w:t>
      </w:r>
      <w:proofErr w:type="spellEnd"/>
      <w:r w:rsidRPr="0073393C">
        <w:rPr>
          <w:rFonts w:ascii="Times New Roman" w:eastAsia="Times New Roman" w:hAnsi="Times New Roman" w:cs="Times New Roman"/>
          <w:sz w:val="28"/>
          <w:szCs w:val="28"/>
          <w:lang w:eastAsia="uk-UA"/>
        </w:rPr>
        <w:t>» та інші. Протягом цього навчального року  вчителі школи отримали сертифікати з підвищення кваліфікації. Тематика обраних курсів різноманітна, оскільки  залежить від завдань, що стоять перед сучасною освітою, відповідає методичній проблемі закладу освіти, кваліфікації вчителя та інше. Учителі звертались із клопотанням до педагогічної ради щодо затвердження та визнання результатів підвищення кваліфікації. Перед адміністрацією школи стоїть завдання: мотивувати педагогів до професійного зростання та забезпечити супровід педагогів щодо організації науково-методичної, інноваційної діяльності як важливого чинника підвищення професійної компетентності учителя.</w:t>
      </w:r>
    </w:p>
    <w:p w14:paraId="524C65E9" w14:textId="5F06219C"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Упродовж лютого проходив місячник педагогічної майстерності. Учителі поділилися досвідом своєї роботи та запозичили методичні </w:t>
      </w:r>
      <w:proofErr w:type="spellStart"/>
      <w:r w:rsidRPr="0073393C">
        <w:rPr>
          <w:rFonts w:ascii="Times New Roman" w:eastAsia="Times New Roman" w:hAnsi="Times New Roman" w:cs="Times New Roman"/>
          <w:sz w:val="28"/>
          <w:szCs w:val="28"/>
          <w:lang w:eastAsia="uk-UA"/>
        </w:rPr>
        <w:t>цікавинки</w:t>
      </w:r>
      <w:proofErr w:type="spellEnd"/>
      <w:r w:rsidRPr="0073393C">
        <w:rPr>
          <w:rFonts w:ascii="Times New Roman" w:eastAsia="Times New Roman" w:hAnsi="Times New Roman" w:cs="Times New Roman"/>
          <w:sz w:val="28"/>
          <w:szCs w:val="28"/>
          <w:lang w:eastAsia="uk-UA"/>
        </w:rPr>
        <w:t xml:space="preserve"> в колег. </w:t>
      </w:r>
      <w:proofErr w:type="spellStart"/>
      <w:r w:rsidRPr="0073393C">
        <w:rPr>
          <w:rFonts w:ascii="Times New Roman" w:eastAsia="Times New Roman" w:hAnsi="Times New Roman" w:cs="Times New Roman"/>
          <w:sz w:val="28"/>
          <w:szCs w:val="28"/>
          <w:lang w:eastAsia="uk-UA"/>
        </w:rPr>
        <w:t>Уроки</w:t>
      </w:r>
      <w:proofErr w:type="spellEnd"/>
      <w:r w:rsidRPr="0073393C">
        <w:rPr>
          <w:rFonts w:ascii="Times New Roman" w:eastAsia="Times New Roman" w:hAnsi="Times New Roman" w:cs="Times New Roman"/>
          <w:sz w:val="28"/>
          <w:szCs w:val="28"/>
          <w:lang w:eastAsia="uk-UA"/>
        </w:rPr>
        <w:t xml:space="preserve"> цих педагогів були продумані, насичені різними видами роботи з вдало підібраними наочністю й дидактичним матеріалом, застосуванням інформаційно-комунікаційних технологій та відеоматеріалів. Активно використовували ігрові моменти, роботу в групах, </w:t>
      </w:r>
      <w:proofErr w:type="spellStart"/>
      <w:r w:rsidRPr="0073393C">
        <w:rPr>
          <w:rFonts w:ascii="Times New Roman" w:eastAsia="Times New Roman" w:hAnsi="Times New Roman" w:cs="Times New Roman"/>
          <w:sz w:val="28"/>
          <w:szCs w:val="28"/>
          <w:lang w:eastAsia="uk-UA"/>
        </w:rPr>
        <w:t>компетентнісний</w:t>
      </w:r>
      <w:proofErr w:type="spellEnd"/>
      <w:r w:rsidRPr="0073393C">
        <w:rPr>
          <w:rFonts w:ascii="Times New Roman" w:eastAsia="Times New Roman" w:hAnsi="Times New Roman" w:cs="Times New Roman"/>
          <w:sz w:val="28"/>
          <w:szCs w:val="28"/>
          <w:lang w:eastAsia="uk-UA"/>
        </w:rPr>
        <w:t>, диференційований та індивідуальний підходи, створювали «ситуацію успіху», що розвивало пізнавальний інтерес й активність учнів. Творче ставлення до роботи педагогів  забезпечує високу якість навчання школярів і зацікавлення здобувачів освіти навчальними предметами.</w:t>
      </w:r>
    </w:p>
    <w:p w14:paraId="57EE7F26"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Разом з тим в організації методичної роботи багато невирішених проблем, суттєвих недоліків:</w:t>
      </w:r>
    </w:p>
    <w:p w14:paraId="7390B70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кожне методичне об’єднання автономне у своїй роботі й практично не пов’язане з роботою інших методичних об’єднань;</w:t>
      </w:r>
    </w:p>
    <w:p w14:paraId="11CAB32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педагоги залишаються інертними до публікацій методичних розробок у фахових виданнях;</w:t>
      </w:r>
    </w:p>
    <w:p w14:paraId="2846D15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потребує покращення робота по залученню вчителів до участі у  конкурсі «Учитель року».</w:t>
      </w:r>
    </w:p>
    <w:p w14:paraId="3FD96346"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lastRenderedPageBreak/>
        <w:t>Виховна робота</w:t>
      </w:r>
    </w:p>
    <w:p w14:paraId="11C25384"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Виконуючи завдання і реалізуючи основні принципи виховної роботи педагогічний колектив школи у  2021-2022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 орієнтувався на нормативно-правову базу з питань виховної роботи, а саме Закони України «Про освіту», «Про загальну середню освіту», «Про охорону дитинства», «Концепцію виховання дітей та молоді», «Концепцію громадянського виховання», «Національну доктрину розвитку освіти», «Конвенцію про права дитини», «Декларацію прав дитини», нормативно-правові акти, документи Міністерства освіти і науки України, обласного управління освіти, органів місцевого самоврядування.</w:t>
      </w:r>
    </w:p>
    <w:p w14:paraId="670AB5AF"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Виховна робота у І семестрі 2021-2022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 була підпорядкована темам «Формування системи патріотичного виховання учнівської молоді в умовах сучасної школи та реалізація моделі формування національної самосвідомості», «Формування загальнолюдських цінностей, виховання гармонійно, всебічно розвинену, компетентну особистість учня».</w:t>
      </w:r>
    </w:p>
    <w:p w14:paraId="20E8E666"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В основу діяльності покладено принцип гуманізму, демократизму, поєднання загальнолюдського і національного взаємозв’язку, розумового, морального, фізичного і естетичного виховання, науковості, диференціації, індивідуалізації і форм освіти, розвиваючого характеру навчання.</w:t>
      </w:r>
    </w:p>
    <w:p w14:paraId="21DB992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Виховна робота була направлена на виконання головної мети та на створення сприятливих, безпечних умов для всебічного розвитку дітей, формування демократичного світогляду, ціннісних орієнтирів, засвоєння морально-етичних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 з закладами охорони здоров’я та громадськими організаціями.</w:t>
      </w:r>
    </w:p>
    <w:p w14:paraId="008EDBDD" w14:textId="71C98B66"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Над реалізацією мети і завдань виховної роботи в школі працювали класні керівники 1-</w:t>
      </w:r>
      <w:r w:rsidR="0083272B">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х класів, керівники МО класних керівників,  педагог-</w:t>
      </w:r>
      <w:proofErr w:type="spellStart"/>
      <w:r w:rsidRPr="0073393C">
        <w:rPr>
          <w:rFonts w:ascii="Times New Roman" w:eastAsia="Times New Roman" w:hAnsi="Times New Roman" w:cs="Times New Roman"/>
          <w:sz w:val="28"/>
          <w:szCs w:val="28"/>
          <w:lang w:eastAsia="uk-UA"/>
        </w:rPr>
        <w:t>органзітор</w:t>
      </w:r>
      <w:proofErr w:type="spellEnd"/>
      <w:r w:rsidRPr="0073393C">
        <w:rPr>
          <w:rFonts w:ascii="Times New Roman" w:eastAsia="Times New Roman" w:hAnsi="Times New Roman" w:cs="Times New Roman"/>
          <w:sz w:val="28"/>
          <w:szCs w:val="28"/>
          <w:lang w:eastAsia="uk-UA"/>
        </w:rPr>
        <w:t>, асистент вчителя з інклюзивної освіти.</w:t>
      </w:r>
    </w:p>
    <w:p w14:paraId="03956257" w14:textId="5BF5C509"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Реалізація о</w:t>
      </w:r>
      <w:r w:rsidR="0083272B">
        <w:rPr>
          <w:rFonts w:ascii="Times New Roman" w:eastAsia="Times New Roman" w:hAnsi="Times New Roman" w:cs="Times New Roman"/>
          <w:sz w:val="28"/>
          <w:szCs w:val="28"/>
          <w:lang w:eastAsia="uk-UA"/>
        </w:rPr>
        <w:t>с</w:t>
      </w:r>
      <w:r w:rsidRPr="0073393C">
        <w:rPr>
          <w:rFonts w:ascii="Times New Roman" w:eastAsia="Times New Roman" w:hAnsi="Times New Roman" w:cs="Times New Roman"/>
          <w:sz w:val="28"/>
          <w:szCs w:val="28"/>
          <w:lang w:eastAsia="uk-UA"/>
        </w:rPr>
        <w:t>новних завдань і принципів виховання в нашій школі здійснюється у таких пріоритетних напрямках:</w:t>
      </w:r>
    </w:p>
    <w:p w14:paraId="14EA47CD"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Виховання патріотизму;</w:t>
      </w:r>
    </w:p>
    <w:p w14:paraId="7AD1382D"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Громадянське виховання;</w:t>
      </w:r>
    </w:p>
    <w:p w14:paraId="476519D4"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Превентивне виховання;</w:t>
      </w:r>
    </w:p>
    <w:p w14:paraId="0C9CB34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Ціннісне ставлення до себе;</w:t>
      </w:r>
    </w:p>
    <w:p w14:paraId="7295AB43"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Ціннісне ставлення до сім’ї, родини, людей;</w:t>
      </w:r>
    </w:p>
    <w:p w14:paraId="72D823B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Ціннісне ставлення особистості до суспільства і держави;</w:t>
      </w:r>
    </w:p>
    <w:p w14:paraId="68DE5554"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Ціннісне ставлення до праці;</w:t>
      </w:r>
    </w:p>
    <w:p w14:paraId="347C667C"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Ціннісне ставлення до природи;</w:t>
      </w:r>
    </w:p>
    <w:p w14:paraId="23747D43"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Ціннісне ставлення до культури і мистецтва.</w:t>
      </w:r>
    </w:p>
    <w:p w14:paraId="46F6417D"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 вересні проведено місячник «Увага! Діти на дорозі!». Протягом місячника було проведено:</w:t>
      </w:r>
    </w:p>
    <w:p w14:paraId="703B438E"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lastRenderedPageBreak/>
        <w:t>    • Усний журнал «Статистика та профілактика ДТП»;</w:t>
      </w:r>
    </w:p>
    <w:p w14:paraId="2C9B950D" w14:textId="2C11B966"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Проведено анкетування «Чи знаєш ти, правила дорожнього руху?». Результати показали, 9</w:t>
      </w:r>
      <w:r w:rsidR="0083272B">
        <w:rPr>
          <w:rFonts w:ascii="Times New Roman" w:eastAsia="Times New Roman" w:hAnsi="Times New Roman" w:cs="Times New Roman"/>
          <w:sz w:val="28"/>
          <w:szCs w:val="28"/>
          <w:lang w:eastAsia="uk-UA"/>
        </w:rPr>
        <w:t>1</w:t>
      </w:r>
      <w:r w:rsidRPr="0073393C">
        <w:rPr>
          <w:rFonts w:ascii="Times New Roman" w:eastAsia="Times New Roman" w:hAnsi="Times New Roman" w:cs="Times New Roman"/>
          <w:sz w:val="28"/>
          <w:szCs w:val="28"/>
          <w:lang w:eastAsia="uk-UA"/>
        </w:rPr>
        <w:t>% учнів знають правила дорожнього руху;</w:t>
      </w:r>
    </w:p>
    <w:p w14:paraId="67B1CDF1" w14:textId="3F023C52"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w:t>
      </w:r>
    </w:p>
    <w:p w14:paraId="2B36759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Вчитель образотворчого мистецтва та класоводи 1-4 класів провели конкурс малюнків «Водій та пішохід»;</w:t>
      </w:r>
    </w:p>
    <w:p w14:paraId="6348D513"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Продовж всього місячника учні 5-9 класів з вчителем на </w:t>
      </w:r>
      <w:proofErr w:type="spellStart"/>
      <w:r w:rsidRPr="0073393C">
        <w:rPr>
          <w:rFonts w:ascii="Times New Roman" w:eastAsia="Times New Roman" w:hAnsi="Times New Roman" w:cs="Times New Roman"/>
          <w:sz w:val="28"/>
          <w:szCs w:val="28"/>
          <w:lang w:eastAsia="uk-UA"/>
        </w:rPr>
        <w:t>уроках</w:t>
      </w:r>
      <w:proofErr w:type="spellEnd"/>
      <w:r w:rsidRPr="0073393C">
        <w:rPr>
          <w:rFonts w:ascii="Times New Roman" w:eastAsia="Times New Roman" w:hAnsi="Times New Roman" w:cs="Times New Roman"/>
          <w:sz w:val="28"/>
          <w:szCs w:val="28"/>
          <w:lang w:eastAsia="uk-UA"/>
        </w:rPr>
        <w:t xml:space="preserve"> основ здоров’я виготовляли брошури «Будь уважним на дорозі!»;</w:t>
      </w:r>
    </w:p>
    <w:p w14:paraId="7C2329D8" w14:textId="113268EA"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Вихователь ГПД провела роз’яснювальну роботу з учнями</w:t>
      </w:r>
      <w:r w:rsidR="0083272B">
        <w:rPr>
          <w:rFonts w:ascii="Times New Roman" w:eastAsia="Times New Roman" w:hAnsi="Times New Roman" w:cs="Times New Roman"/>
          <w:sz w:val="28"/>
          <w:szCs w:val="28"/>
          <w:lang w:eastAsia="uk-UA"/>
        </w:rPr>
        <w:t xml:space="preserve">, </w:t>
      </w:r>
      <w:r w:rsidRPr="0073393C">
        <w:rPr>
          <w:rFonts w:ascii="Times New Roman" w:eastAsia="Times New Roman" w:hAnsi="Times New Roman" w:cs="Times New Roman"/>
          <w:sz w:val="28"/>
          <w:szCs w:val="28"/>
          <w:lang w:eastAsia="uk-UA"/>
        </w:rPr>
        <w:t xml:space="preserve"> яких </w:t>
      </w:r>
      <w:proofErr w:type="spellStart"/>
      <w:r w:rsidRPr="0073393C">
        <w:rPr>
          <w:rFonts w:ascii="Times New Roman" w:eastAsia="Times New Roman" w:hAnsi="Times New Roman" w:cs="Times New Roman"/>
          <w:sz w:val="28"/>
          <w:szCs w:val="28"/>
          <w:lang w:eastAsia="uk-UA"/>
        </w:rPr>
        <w:t>підвозять</w:t>
      </w:r>
      <w:proofErr w:type="spellEnd"/>
      <w:r w:rsidRPr="0073393C">
        <w:rPr>
          <w:rFonts w:ascii="Times New Roman" w:eastAsia="Times New Roman" w:hAnsi="Times New Roman" w:cs="Times New Roman"/>
          <w:sz w:val="28"/>
          <w:szCs w:val="28"/>
          <w:lang w:eastAsia="uk-UA"/>
        </w:rPr>
        <w:t xml:space="preserve"> до школи «Безпека пасажира»;</w:t>
      </w:r>
    </w:p>
    <w:p w14:paraId="6C092B8B"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Створено куточок безпеки руху.</w:t>
      </w:r>
    </w:p>
    <w:p w14:paraId="36D858E0" w14:textId="7732A45F"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Класними керівниками 1-</w:t>
      </w:r>
      <w:r w:rsidR="0083272B">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 xml:space="preserve"> класів проведено єдиний урок з правил дорожнього руху та правил користування громадським транспортом «Щоб не трапилось біди – дорожні правила виконуй ти</w:t>
      </w:r>
      <w:r w:rsidR="0083272B">
        <w:rPr>
          <w:rFonts w:ascii="Times New Roman" w:eastAsia="Times New Roman" w:hAnsi="Times New Roman" w:cs="Times New Roman"/>
          <w:sz w:val="28"/>
          <w:szCs w:val="28"/>
          <w:lang w:eastAsia="uk-UA"/>
        </w:rPr>
        <w:t>.»</w:t>
      </w:r>
    </w:p>
    <w:p w14:paraId="24D65A13" w14:textId="69FC0924"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У вересні в школі традиційно проходить тиждень Олімпійського руху, метою якого було поширення ідей даного руху в Україні, активізувати фізкультурно-масову роботу, сформувати мотивацію до здорового способу життя. Були проведені змагання між учнями </w:t>
      </w:r>
      <w:r w:rsidR="0083272B">
        <w:rPr>
          <w:rFonts w:ascii="Times New Roman" w:eastAsia="Times New Roman" w:hAnsi="Times New Roman" w:cs="Times New Roman"/>
          <w:sz w:val="28"/>
          <w:szCs w:val="28"/>
          <w:lang w:eastAsia="uk-UA"/>
        </w:rPr>
        <w:t>7</w:t>
      </w:r>
      <w:r w:rsidRPr="0073393C">
        <w:rPr>
          <w:rFonts w:ascii="Times New Roman" w:eastAsia="Times New Roman" w:hAnsi="Times New Roman" w:cs="Times New Roman"/>
          <w:sz w:val="28"/>
          <w:szCs w:val="28"/>
          <w:lang w:eastAsia="uk-UA"/>
        </w:rPr>
        <w:t xml:space="preserve"> клас</w:t>
      </w:r>
      <w:r w:rsidR="0083272B">
        <w:rPr>
          <w:rFonts w:ascii="Times New Roman" w:eastAsia="Times New Roman" w:hAnsi="Times New Roman" w:cs="Times New Roman"/>
          <w:sz w:val="28"/>
          <w:szCs w:val="28"/>
          <w:lang w:eastAsia="uk-UA"/>
        </w:rPr>
        <w:t>у</w:t>
      </w:r>
      <w:r w:rsidRPr="0073393C">
        <w:rPr>
          <w:rFonts w:ascii="Times New Roman" w:eastAsia="Times New Roman" w:hAnsi="Times New Roman" w:cs="Times New Roman"/>
          <w:sz w:val="28"/>
          <w:szCs w:val="28"/>
          <w:lang w:eastAsia="uk-UA"/>
        </w:rPr>
        <w:t>, конкурс малюнків на спортивну тематику та вікторина «Що ти знаєш про олімпійський рух».</w:t>
      </w:r>
    </w:p>
    <w:p w14:paraId="03EEC6A6" w14:textId="6B527B38" w:rsidR="001E5F32" w:rsidRDefault="001E5F32" w:rsidP="005F22C0">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Національно-патріотичне виховання на сьогодні – залишається одним з головних. План заходів з патріотичного виховання було сплановано відповідно до Конституції національно-патріотичного виховання учнів. </w:t>
      </w:r>
    </w:p>
    <w:p w14:paraId="4AEB8B0A" w14:textId="00961F20" w:rsidR="005F22C0" w:rsidRPr="005F22C0" w:rsidRDefault="005F22C0" w:rsidP="005F22C0">
      <w:pPr>
        <w:autoSpaceDE w:val="0"/>
        <w:autoSpaceDN w:val="0"/>
        <w:adjustRightInd w:val="0"/>
        <w:spacing w:after="0" w:line="240" w:lineRule="auto"/>
        <w:ind w:firstLine="317"/>
        <w:jc w:val="both"/>
        <w:rPr>
          <w:rFonts w:ascii="Times New Roman" w:eastAsia="Times New Roman" w:hAnsi="Times New Roman" w:cs="Times New Roman"/>
          <w:color w:val="000000"/>
          <w:sz w:val="28"/>
          <w:szCs w:val="28"/>
          <w:lang w:eastAsia="ru-RU"/>
        </w:rPr>
      </w:pPr>
      <w:r w:rsidRPr="005F22C0">
        <w:rPr>
          <w:rFonts w:ascii="Times New Roman" w:eastAsia="Times New Roman" w:hAnsi="Times New Roman" w:cs="Times New Roman"/>
          <w:sz w:val="28"/>
          <w:szCs w:val="28"/>
          <w:lang w:eastAsia="ru-RU"/>
        </w:rPr>
        <w:t>З метою реалізації зазначеної програми у плані роботи навчального закладу  у розділі «</w:t>
      </w:r>
      <w:r w:rsidRPr="005F22C0">
        <w:rPr>
          <w:rFonts w:ascii="Times New Roman" w:eastAsia="Times New Roman" w:hAnsi="Times New Roman" w:cs="Times New Roman"/>
          <w:bCs/>
          <w:sz w:val="28"/>
          <w:szCs w:val="28"/>
          <w:lang w:eastAsia="ru-RU"/>
        </w:rPr>
        <w:t>Ціннісне ставлення особистості до суспільства і держави</w:t>
      </w:r>
      <w:r w:rsidRPr="005F22C0">
        <w:rPr>
          <w:rFonts w:ascii="Times New Roman" w:eastAsia="Times New Roman" w:hAnsi="Times New Roman" w:cs="Times New Roman"/>
          <w:sz w:val="28"/>
          <w:szCs w:val="28"/>
          <w:lang w:eastAsia="ru-RU"/>
        </w:rPr>
        <w:t>» були сплановані та проведені різноманітні виховні тематичні заходи (п</w:t>
      </w:r>
      <w:r w:rsidRPr="005F22C0">
        <w:rPr>
          <w:rFonts w:ascii="Times New Roman" w:eastAsia="Times New Roman" w:hAnsi="Times New Roman" w:cs="Times New Roman"/>
          <w:color w:val="000000"/>
          <w:sz w:val="28"/>
          <w:szCs w:val="28"/>
          <w:lang w:eastAsia="ru-RU"/>
        </w:rPr>
        <w:t xml:space="preserve">окладання квітів до пам‘ятних місць, виставки малюнків, виховні години та інші)  до Дня козацтва, Дня </w:t>
      </w:r>
      <w:proofErr w:type="spellStart"/>
      <w:r w:rsidRPr="005F22C0">
        <w:rPr>
          <w:rFonts w:ascii="Times New Roman" w:eastAsia="Times New Roman" w:hAnsi="Times New Roman" w:cs="Times New Roman"/>
          <w:color w:val="000000"/>
          <w:sz w:val="28"/>
          <w:szCs w:val="28"/>
          <w:lang w:eastAsia="ru-RU"/>
        </w:rPr>
        <w:t>ЗахисникаУкраїни</w:t>
      </w:r>
      <w:proofErr w:type="spellEnd"/>
      <w:r w:rsidRPr="005F22C0">
        <w:rPr>
          <w:rFonts w:ascii="Times New Roman" w:eastAsia="Times New Roman" w:hAnsi="Times New Roman" w:cs="Times New Roman"/>
          <w:color w:val="000000"/>
          <w:sz w:val="28"/>
          <w:szCs w:val="28"/>
          <w:lang w:eastAsia="ru-RU"/>
        </w:rPr>
        <w:t>, Дня Збройних сил України,  Дня Перемоги над нацизмом у Другій світовій війні тощо. Також упродовж 202</w:t>
      </w:r>
      <w:r>
        <w:rPr>
          <w:rFonts w:ascii="Times New Roman" w:eastAsia="Times New Roman" w:hAnsi="Times New Roman" w:cs="Times New Roman"/>
          <w:color w:val="000000"/>
          <w:sz w:val="28"/>
          <w:szCs w:val="28"/>
          <w:lang w:eastAsia="ru-RU"/>
        </w:rPr>
        <w:t>1</w:t>
      </w:r>
      <w:r w:rsidRPr="005F22C0">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5F22C0">
        <w:rPr>
          <w:rFonts w:ascii="Times New Roman" w:eastAsia="Times New Roman" w:hAnsi="Times New Roman" w:cs="Times New Roman"/>
          <w:color w:val="000000"/>
          <w:sz w:val="28"/>
          <w:szCs w:val="28"/>
          <w:lang w:eastAsia="ru-RU"/>
        </w:rPr>
        <w:t xml:space="preserve"> навчального року учні школи брали участь у  різноманітних конкурсах, акціях, заходах різних рівнів.</w:t>
      </w:r>
    </w:p>
    <w:p w14:paraId="4941E6DC" w14:textId="77777777" w:rsidR="005F22C0" w:rsidRPr="005F22C0" w:rsidRDefault="005F22C0" w:rsidP="005F22C0">
      <w:pPr>
        <w:autoSpaceDE w:val="0"/>
        <w:autoSpaceDN w:val="0"/>
        <w:adjustRightInd w:val="0"/>
        <w:spacing w:after="0" w:line="240" w:lineRule="auto"/>
        <w:ind w:firstLine="317"/>
        <w:jc w:val="both"/>
        <w:rPr>
          <w:rFonts w:ascii="Times New Roman" w:eastAsia="Times New Roman" w:hAnsi="Times New Roman" w:cs="Times New Roman"/>
          <w:color w:val="000000"/>
          <w:sz w:val="28"/>
          <w:szCs w:val="28"/>
          <w:lang w:eastAsia="ru-RU"/>
        </w:rPr>
      </w:pPr>
      <w:r w:rsidRPr="005F22C0">
        <w:rPr>
          <w:rFonts w:ascii="Times New Roman" w:eastAsia="Times New Roman" w:hAnsi="Times New Roman" w:cs="Times New Roman"/>
          <w:sz w:val="28"/>
          <w:szCs w:val="28"/>
          <w:lang w:eastAsia="ru-RU"/>
        </w:rPr>
        <w:t xml:space="preserve"> Для розвитку національно-патріотичного виховання  у навчальному закладі сплановано та проведено </w:t>
      </w:r>
      <w:proofErr w:type="spellStart"/>
      <w:r w:rsidRPr="005F22C0">
        <w:rPr>
          <w:rFonts w:ascii="Times New Roman" w:eastAsia="Times New Roman" w:hAnsi="Times New Roman" w:cs="Times New Roman"/>
          <w:sz w:val="28"/>
          <w:szCs w:val="28"/>
          <w:lang w:eastAsia="ru-RU"/>
        </w:rPr>
        <w:t>уроки</w:t>
      </w:r>
      <w:proofErr w:type="spellEnd"/>
      <w:r w:rsidRPr="005F22C0">
        <w:rPr>
          <w:rFonts w:ascii="Times New Roman" w:eastAsia="Times New Roman" w:hAnsi="Times New Roman" w:cs="Times New Roman"/>
          <w:sz w:val="28"/>
          <w:szCs w:val="28"/>
          <w:lang w:eastAsia="ru-RU"/>
        </w:rPr>
        <w:t xml:space="preserve"> мужності, зустрічі з учасниками бойових дій , учасниками бойових дій у зоні АТО, бесіди, години спілкування, конкурси творчих робіт.</w:t>
      </w:r>
    </w:p>
    <w:p w14:paraId="004252CD" w14:textId="77777777" w:rsidR="005F22C0" w:rsidRPr="005F22C0" w:rsidRDefault="005F22C0" w:rsidP="005F22C0">
      <w:pPr>
        <w:autoSpaceDE w:val="0"/>
        <w:autoSpaceDN w:val="0"/>
        <w:adjustRightInd w:val="0"/>
        <w:spacing w:after="0" w:line="240" w:lineRule="auto"/>
        <w:ind w:firstLine="317"/>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Учні школи брали участь у: </w:t>
      </w:r>
    </w:p>
    <w:p w14:paraId="0B6F43E3" w14:textId="77777777"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 акції милосердя  «Милосердя», «Добро починається з тебе», «Свічка пам‘яті» </w:t>
      </w:r>
      <w:r w:rsidRPr="005F22C0">
        <w:rPr>
          <w:rFonts w:ascii="Times New Roman" w:eastAsia="Times New Roman" w:hAnsi="Times New Roman" w:cs="Times New Roman"/>
          <w:color w:val="000000"/>
          <w:sz w:val="28"/>
          <w:szCs w:val="28"/>
          <w:lang w:eastAsia="ru-RU"/>
        </w:rPr>
        <w:t xml:space="preserve">«Підтримай воїна АТО», </w:t>
      </w:r>
      <w:r w:rsidRPr="005F22C0">
        <w:rPr>
          <w:rFonts w:ascii="Times New Roman" w:eastAsia="Times New Roman" w:hAnsi="Times New Roman" w:cs="Times New Roman"/>
          <w:sz w:val="28"/>
          <w:szCs w:val="28"/>
          <w:lang w:eastAsia="ru-RU"/>
        </w:rPr>
        <w:t xml:space="preserve">привітання святковими листівками; </w:t>
      </w:r>
    </w:p>
    <w:p w14:paraId="468C24E5" w14:textId="77777777"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конкурси творчих робіт, рефератів, малюнків, плакатів, присвячених Дню Перемоги над нацизмом у Другій світовій війні тощо;</w:t>
      </w:r>
    </w:p>
    <w:p w14:paraId="09704DB6" w14:textId="77777777" w:rsidR="005F22C0" w:rsidRPr="005F22C0" w:rsidRDefault="005F22C0" w:rsidP="005F22C0">
      <w:pPr>
        <w:tabs>
          <w:tab w:val="left" w:pos="175"/>
        </w:tabs>
        <w:spacing w:after="0" w:line="240" w:lineRule="auto"/>
        <w:ind w:firstLine="34"/>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 конкурс </w:t>
      </w:r>
      <w:proofErr w:type="spellStart"/>
      <w:r w:rsidRPr="005F22C0">
        <w:rPr>
          <w:rFonts w:ascii="Times New Roman" w:eastAsia="Times New Roman" w:hAnsi="Times New Roman" w:cs="Times New Roman"/>
          <w:sz w:val="28"/>
          <w:szCs w:val="28"/>
          <w:lang w:eastAsia="ru-RU"/>
        </w:rPr>
        <w:t>декоративно</w:t>
      </w:r>
      <w:proofErr w:type="spellEnd"/>
      <w:r w:rsidRPr="005F22C0">
        <w:rPr>
          <w:rFonts w:ascii="Times New Roman" w:eastAsia="Times New Roman" w:hAnsi="Times New Roman" w:cs="Times New Roman"/>
          <w:sz w:val="28"/>
          <w:szCs w:val="28"/>
          <w:lang w:eastAsia="ru-RU"/>
        </w:rPr>
        <w:t>-ужиткового мистецтва «Українська різдвяна іграшка»;</w:t>
      </w:r>
    </w:p>
    <w:p w14:paraId="3461F238" w14:textId="77777777" w:rsidR="005F22C0" w:rsidRPr="005F22C0" w:rsidRDefault="005F22C0" w:rsidP="005F22C0">
      <w:pPr>
        <w:spacing w:after="120" w:line="240" w:lineRule="auto"/>
        <w:ind w:firstLine="34"/>
        <w:jc w:val="both"/>
        <w:rPr>
          <w:rFonts w:ascii="Times New Roman" w:eastAsia="Calibri" w:hAnsi="Times New Roman" w:cs="Times New Roman"/>
          <w:sz w:val="28"/>
          <w:szCs w:val="28"/>
        </w:rPr>
      </w:pPr>
      <w:r w:rsidRPr="005F22C0">
        <w:rPr>
          <w:rFonts w:ascii="Times New Roman" w:eastAsia="Calibri" w:hAnsi="Times New Roman" w:cs="Times New Roman"/>
          <w:sz w:val="28"/>
          <w:szCs w:val="28"/>
        </w:rPr>
        <w:t xml:space="preserve">- участь у конкурсі малюнків на асфальті «Діти за мир». </w:t>
      </w:r>
    </w:p>
    <w:p w14:paraId="2C96238A" w14:textId="098DB792"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b/>
          <w:bCs/>
          <w:sz w:val="28"/>
          <w:szCs w:val="28"/>
          <w:lang w:eastAsia="ru-RU"/>
        </w:rPr>
        <w:t xml:space="preserve">Ціннісне ставлення до людей </w:t>
      </w:r>
      <w:r w:rsidRPr="005F22C0">
        <w:rPr>
          <w:rFonts w:ascii="Times New Roman" w:eastAsia="Times New Roman" w:hAnsi="Times New Roman" w:cs="Times New Roman"/>
          <w:sz w:val="28"/>
          <w:szCs w:val="28"/>
          <w:lang w:eastAsia="ru-RU"/>
        </w:rPr>
        <w:t xml:space="preserve">виявляється у моральній активності особистості, прояві відповідальності, чесності, працелюбності, справедливості, гідності, милосердя, толерантності, </w:t>
      </w:r>
      <w:proofErr w:type="spellStart"/>
      <w:r w:rsidRPr="005F22C0">
        <w:rPr>
          <w:rFonts w:ascii="Times New Roman" w:eastAsia="Times New Roman" w:hAnsi="Times New Roman" w:cs="Times New Roman"/>
          <w:sz w:val="28"/>
          <w:szCs w:val="28"/>
          <w:lang w:eastAsia="ru-RU"/>
        </w:rPr>
        <w:t>совісливості</w:t>
      </w:r>
      <w:proofErr w:type="spellEnd"/>
      <w:r w:rsidRPr="005F22C0">
        <w:rPr>
          <w:rFonts w:ascii="Times New Roman" w:eastAsia="Times New Roman" w:hAnsi="Times New Roman" w:cs="Times New Roman"/>
          <w:sz w:val="28"/>
          <w:szCs w:val="28"/>
          <w:lang w:eastAsia="ru-RU"/>
        </w:rPr>
        <w:t xml:space="preserve">, терпимості </w:t>
      </w:r>
      <w:r w:rsidRPr="005F22C0">
        <w:rPr>
          <w:rFonts w:ascii="Times New Roman" w:eastAsia="Times New Roman" w:hAnsi="Times New Roman" w:cs="Times New Roman"/>
          <w:sz w:val="28"/>
          <w:szCs w:val="28"/>
          <w:lang w:eastAsia="ru-RU"/>
        </w:rPr>
        <w:lastRenderedPageBreak/>
        <w:t>до іншого, доброзичливості, готовності допомогти іншим, обов'язковості, добросовісності, ввічливості, делікатності, тактовності, вмінні працювати з іншими; здатності прощати і просити пробачення, протистояти виявам несправедливості, жорстокості. З метою подальшого розвитку</w:t>
      </w:r>
      <w:r>
        <w:rPr>
          <w:rFonts w:ascii="Times New Roman" w:eastAsia="Times New Roman" w:hAnsi="Times New Roman" w:cs="Times New Roman"/>
          <w:sz w:val="28"/>
          <w:szCs w:val="28"/>
          <w:lang w:eastAsia="ru-RU"/>
        </w:rPr>
        <w:t xml:space="preserve"> </w:t>
      </w:r>
      <w:r w:rsidRPr="005F22C0">
        <w:rPr>
          <w:rFonts w:ascii="Times New Roman" w:eastAsia="Times New Roman" w:hAnsi="Times New Roman" w:cs="Times New Roman"/>
          <w:sz w:val="28"/>
          <w:szCs w:val="28"/>
          <w:lang w:eastAsia="ru-RU"/>
        </w:rPr>
        <w:t xml:space="preserve">і системи безперервної правової освіти та виховання, покращення роботи щодо розвитку громадянських </w:t>
      </w:r>
      <w:proofErr w:type="spellStart"/>
      <w:r w:rsidRPr="005F22C0">
        <w:rPr>
          <w:rFonts w:ascii="Times New Roman" w:eastAsia="Times New Roman" w:hAnsi="Times New Roman" w:cs="Times New Roman"/>
          <w:sz w:val="28"/>
          <w:szCs w:val="28"/>
          <w:lang w:eastAsia="ru-RU"/>
        </w:rPr>
        <w:t>компетентностей</w:t>
      </w:r>
      <w:proofErr w:type="spellEnd"/>
      <w:r w:rsidRPr="005F22C0">
        <w:rPr>
          <w:rFonts w:ascii="Times New Roman" w:eastAsia="Times New Roman" w:hAnsi="Times New Roman" w:cs="Times New Roman"/>
          <w:sz w:val="28"/>
          <w:szCs w:val="28"/>
          <w:lang w:eastAsia="ru-RU"/>
        </w:rPr>
        <w:t xml:space="preserve"> учнівської молоді у навчальному закладі були проведені такі заходи: </w:t>
      </w:r>
    </w:p>
    <w:p w14:paraId="16DE2CC4" w14:textId="77777777" w:rsidR="005F22C0" w:rsidRPr="005F22C0" w:rsidRDefault="005F22C0" w:rsidP="005F22C0">
      <w:pPr>
        <w:tabs>
          <w:tab w:val="left" w:pos="459"/>
        </w:tabs>
        <w:autoSpaceDE w:val="0"/>
        <w:autoSpaceDN w:val="0"/>
        <w:adjustRightInd w:val="0"/>
        <w:spacing w:after="0" w:line="240" w:lineRule="auto"/>
        <w:ind w:left="34"/>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 години спілкування, лекції, засідання «круглих» столів: </w:t>
      </w:r>
      <w:r w:rsidRPr="005F22C0">
        <w:rPr>
          <w:rFonts w:ascii="Times New Roman" w:eastAsia="Times New Roman" w:hAnsi="Times New Roman" w:cs="Times New Roman"/>
          <w:color w:val="000000"/>
          <w:sz w:val="28"/>
          <w:szCs w:val="28"/>
          <w:lang w:eastAsia="ru-RU"/>
        </w:rPr>
        <w:t xml:space="preserve">«Я маю право», «Право учня - навчатись», «Зроби свій вибір», «Державні символи України», </w:t>
      </w:r>
      <w:proofErr w:type="spellStart"/>
      <w:r w:rsidRPr="005F22C0">
        <w:rPr>
          <w:rFonts w:ascii="Times New Roman" w:eastAsia="Times New Roman" w:hAnsi="Times New Roman" w:cs="Times New Roman"/>
          <w:color w:val="000000"/>
          <w:sz w:val="28"/>
          <w:szCs w:val="28"/>
          <w:lang w:eastAsia="ru-RU"/>
        </w:rPr>
        <w:t>відеолекторій</w:t>
      </w:r>
      <w:proofErr w:type="spellEnd"/>
      <w:r w:rsidRPr="005F22C0">
        <w:rPr>
          <w:rFonts w:ascii="Times New Roman" w:eastAsia="Times New Roman" w:hAnsi="Times New Roman" w:cs="Times New Roman"/>
          <w:color w:val="000000"/>
          <w:sz w:val="28"/>
          <w:szCs w:val="28"/>
          <w:lang w:eastAsia="ru-RU"/>
        </w:rPr>
        <w:t xml:space="preserve"> «Станція призначення - життя»</w:t>
      </w:r>
      <w:r w:rsidRPr="005F22C0">
        <w:rPr>
          <w:rFonts w:ascii="Times New Roman" w:eastAsia="Times New Roman" w:hAnsi="Times New Roman" w:cs="Times New Roman"/>
          <w:sz w:val="28"/>
          <w:szCs w:val="28"/>
          <w:lang w:eastAsia="ru-RU"/>
        </w:rPr>
        <w:t xml:space="preserve"> тощо; </w:t>
      </w:r>
    </w:p>
    <w:p w14:paraId="6468278E" w14:textId="77777777" w:rsidR="005F22C0" w:rsidRPr="005F22C0" w:rsidRDefault="005F22C0" w:rsidP="005F22C0">
      <w:pPr>
        <w:shd w:val="clear" w:color="auto" w:fill="FFFFFF"/>
        <w:tabs>
          <w:tab w:val="left" w:pos="360"/>
          <w:tab w:val="left" w:pos="426"/>
        </w:tabs>
        <w:spacing w:after="0" w:line="240" w:lineRule="auto"/>
        <w:jc w:val="both"/>
        <w:rPr>
          <w:rFonts w:ascii="Times New Roman" w:eastAsia="Times New Roman" w:hAnsi="Times New Roman" w:cs="Times New Roman"/>
          <w:color w:val="000000"/>
          <w:sz w:val="28"/>
          <w:szCs w:val="28"/>
          <w:lang w:eastAsia="ru-RU"/>
        </w:rPr>
      </w:pPr>
      <w:r w:rsidRPr="005F22C0">
        <w:rPr>
          <w:rFonts w:ascii="Times New Roman" w:eastAsia="Times New Roman" w:hAnsi="Times New Roman" w:cs="Times New Roman"/>
          <w:color w:val="000000"/>
          <w:sz w:val="28"/>
          <w:szCs w:val="28"/>
          <w:lang w:eastAsia="ru-RU"/>
        </w:rPr>
        <w:t>- години спілкування, на яких молодшим школярам були надані початкові знання про норми поведінки;</w:t>
      </w:r>
    </w:p>
    <w:p w14:paraId="0AC24FF3" w14:textId="77777777" w:rsidR="005F22C0" w:rsidRPr="005F22C0" w:rsidRDefault="005F22C0" w:rsidP="005F22C0">
      <w:pPr>
        <w:shd w:val="clear" w:color="auto" w:fill="FFFFFF"/>
        <w:tabs>
          <w:tab w:val="left" w:pos="360"/>
          <w:tab w:val="left" w:pos="426"/>
        </w:tabs>
        <w:spacing w:after="0" w:line="240" w:lineRule="auto"/>
        <w:jc w:val="both"/>
        <w:rPr>
          <w:rFonts w:ascii="Times New Roman" w:eastAsia="Times New Roman" w:hAnsi="Times New Roman" w:cs="Times New Roman"/>
          <w:color w:val="000000"/>
          <w:sz w:val="28"/>
          <w:szCs w:val="28"/>
          <w:lang w:eastAsia="ru-RU"/>
        </w:rPr>
      </w:pPr>
      <w:r w:rsidRPr="005F22C0">
        <w:rPr>
          <w:rFonts w:ascii="Times New Roman" w:eastAsia="Times New Roman" w:hAnsi="Times New Roman" w:cs="Times New Roman"/>
          <w:color w:val="000000"/>
          <w:sz w:val="28"/>
          <w:szCs w:val="28"/>
          <w:lang w:eastAsia="ru-RU"/>
        </w:rPr>
        <w:t xml:space="preserve">- проведена вікторина для молодших школярів «Права і </w:t>
      </w:r>
      <w:proofErr w:type="spellStart"/>
      <w:r w:rsidRPr="005F22C0">
        <w:rPr>
          <w:rFonts w:ascii="Times New Roman" w:eastAsia="Times New Roman" w:hAnsi="Times New Roman" w:cs="Times New Roman"/>
          <w:color w:val="000000"/>
          <w:sz w:val="28"/>
          <w:szCs w:val="28"/>
          <w:lang w:eastAsia="ru-RU"/>
        </w:rPr>
        <w:t>обов,язки</w:t>
      </w:r>
      <w:proofErr w:type="spellEnd"/>
      <w:r w:rsidRPr="005F22C0">
        <w:rPr>
          <w:rFonts w:ascii="Times New Roman" w:eastAsia="Times New Roman" w:hAnsi="Times New Roman" w:cs="Times New Roman"/>
          <w:color w:val="000000"/>
          <w:sz w:val="28"/>
          <w:szCs w:val="28"/>
          <w:lang w:eastAsia="ru-RU"/>
        </w:rPr>
        <w:t xml:space="preserve"> учнів»;</w:t>
      </w:r>
    </w:p>
    <w:p w14:paraId="5B81DD31" w14:textId="77777777" w:rsidR="005F22C0" w:rsidRPr="005F22C0" w:rsidRDefault="005F22C0" w:rsidP="005F22C0">
      <w:p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5F22C0">
        <w:rPr>
          <w:rFonts w:ascii="Times New Roman" w:eastAsia="Times New Roman" w:hAnsi="Times New Roman" w:cs="Times New Roman"/>
          <w:color w:val="000000"/>
          <w:sz w:val="28"/>
          <w:szCs w:val="28"/>
          <w:lang w:eastAsia="ru-RU"/>
        </w:rPr>
        <w:t>- проведені бесіди  класними керівниками для учнів 6-9 класів «Стоп-</w:t>
      </w:r>
      <w:proofErr w:type="spellStart"/>
      <w:r w:rsidRPr="005F22C0">
        <w:rPr>
          <w:rFonts w:ascii="Times New Roman" w:eastAsia="Times New Roman" w:hAnsi="Times New Roman" w:cs="Times New Roman"/>
          <w:color w:val="000000"/>
          <w:sz w:val="28"/>
          <w:szCs w:val="28"/>
          <w:lang w:eastAsia="ru-RU"/>
        </w:rPr>
        <w:t>булінг</w:t>
      </w:r>
      <w:proofErr w:type="spellEnd"/>
      <w:r w:rsidRPr="005F22C0">
        <w:rPr>
          <w:rFonts w:ascii="Times New Roman" w:eastAsia="Times New Roman" w:hAnsi="Times New Roman" w:cs="Times New Roman"/>
          <w:color w:val="000000"/>
          <w:sz w:val="28"/>
          <w:szCs w:val="28"/>
          <w:lang w:eastAsia="ru-RU"/>
        </w:rPr>
        <w:t>» (як протидіяти боулінгу);</w:t>
      </w:r>
    </w:p>
    <w:p w14:paraId="200F7852" w14:textId="77777777" w:rsidR="005F22C0" w:rsidRPr="005F22C0" w:rsidRDefault="005F22C0" w:rsidP="005F22C0">
      <w:p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p>
    <w:p w14:paraId="0C879B43" w14:textId="77777777" w:rsidR="005F22C0" w:rsidRPr="005F22C0" w:rsidRDefault="005F22C0" w:rsidP="005F22C0">
      <w:pPr>
        <w:tabs>
          <w:tab w:val="left" w:pos="360"/>
          <w:tab w:val="left" w:pos="1080"/>
        </w:tabs>
        <w:spacing w:after="0" w:line="240" w:lineRule="auto"/>
        <w:contextualSpacing/>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бесіди «Відповідальність починається з мене», « Звички формують  здоров’я», «Небезпека може бути поряд», «Як стати справжнім другом», « Ці небезпечні шкідливі звички»;</w:t>
      </w:r>
    </w:p>
    <w:p w14:paraId="495C1907" w14:textId="77777777" w:rsidR="005F22C0" w:rsidRPr="005F22C0" w:rsidRDefault="005F22C0" w:rsidP="005F22C0">
      <w:pPr>
        <w:tabs>
          <w:tab w:val="left" w:pos="360"/>
          <w:tab w:val="left" w:pos="1080"/>
        </w:tabs>
        <w:spacing w:after="0" w:line="240" w:lineRule="auto"/>
        <w:contextualSpacing/>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 диспути «Чи захищені права дитини у нашій державі?», «Милосердя і </w:t>
      </w:r>
    </w:p>
    <w:p w14:paraId="6D390A84" w14:textId="77777777" w:rsidR="005F22C0" w:rsidRPr="005F22C0" w:rsidRDefault="005F22C0" w:rsidP="005F22C0">
      <w:pPr>
        <w:tabs>
          <w:tab w:val="left" w:pos="360"/>
          <w:tab w:val="left" w:pos="1080"/>
        </w:tabs>
        <w:spacing w:after="0" w:line="240" w:lineRule="auto"/>
        <w:contextualSpacing/>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любов до ближнього», «Бути людиною»; година спілкування «Закон і ми»;</w:t>
      </w:r>
    </w:p>
    <w:p w14:paraId="40555626" w14:textId="77777777" w:rsidR="005F22C0" w:rsidRPr="005F22C0" w:rsidRDefault="005F22C0" w:rsidP="005F22C0">
      <w:pPr>
        <w:tabs>
          <w:tab w:val="left" w:pos="360"/>
          <w:tab w:val="left" w:pos="1080"/>
        </w:tabs>
        <w:spacing w:after="0" w:line="240" w:lineRule="auto"/>
        <w:contextualSpacing/>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конкурс малюнків «Мої права у кольорах веселки».</w:t>
      </w:r>
    </w:p>
    <w:p w14:paraId="24D6D4BC" w14:textId="77777777" w:rsidR="005F22C0" w:rsidRPr="005F22C0" w:rsidRDefault="005F22C0" w:rsidP="005F22C0">
      <w:pPr>
        <w:spacing w:after="0" w:line="240" w:lineRule="auto"/>
        <w:ind w:firstLine="317"/>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З метою реалізації державної політики щодо захисту прав і свобод дитини упродовж   2020/2021 навчального року у навчальному закладі були організовані та проведені наступні заходи:</w:t>
      </w:r>
    </w:p>
    <w:p w14:paraId="60ABFD79" w14:textId="77777777" w:rsidR="005F22C0" w:rsidRPr="005F22C0" w:rsidRDefault="005F22C0" w:rsidP="005F22C0">
      <w:pPr>
        <w:numPr>
          <w:ilvl w:val="0"/>
          <w:numId w:val="5"/>
        </w:numPr>
        <w:tabs>
          <w:tab w:val="left" w:pos="317"/>
        </w:tabs>
        <w:spacing w:after="0" w:line="240" w:lineRule="auto"/>
        <w:ind w:firstLine="34"/>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бесіди для учнів 1-4-х класів на тему: «Подорож в країну </w:t>
      </w:r>
      <w:proofErr w:type="spellStart"/>
      <w:r w:rsidRPr="005F22C0">
        <w:rPr>
          <w:rFonts w:ascii="Times New Roman" w:eastAsia="Times New Roman" w:hAnsi="Times New Roman" w:cs="Times New Roman"/>
          <w:sz w:val="28"/>
          <w:szCs w:val="28"/>
          <w:lang w:eastAsia="ru-RU"/>
        </w:rPr>
        <w:t>Добрика</w:t>
      </w:r>
      <w:proofErr w:type="spellEnd"/>
      <w:r w:rsidRPr="005F22C0">
        <w:rPr>
          <w:rFonts w:ascii="Times New Roman" w:eastAsia="Times New Roman" w:hAnsi="Times New Roman" w:cs="Times New Roman"/>
          <w:sz w:val="28"/>
          <w:szCs w:val="28"/>
          <w:lang w:eastAsia="ru-RU"/>
        </w:rPr>
        <w:t>»;</w:t>
      </w:r>
    </w:p>
    <w:p w14:paraId="4127E83E" w14:textId="77777777" w:rsidR="005F22C0" w:rsidRPr="005F22C0" w:rsidRDefault="005F22C0" w:rsidP="005F22C0">
      <w:pPr>
        <w:numPr>
          <w:ilvl w:val="0"/>
          <w:numId w:val="5"/>
        </w:numPr>
        <w:tabs>
          <w:tab w:val="left" w:pos="317"/>
          <w:tab w:val="left" w:pos="949"/>
        </w:tabs>
        <w:spacing w:after="0" w:line="240" w:lineRule="auto"/>
        <w:ind w:firstLine="34"/>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виховні години для учнів 5-6-х класів на тему: «Толерантність – шлях до порозуміння»;</w:t>
      </w:r>
    </w:p>
    <w:p w14:paraId="330571D5" w14:textId="77777777" w:rsidR="005F22C0" w:rsidRPr="005F22C0" w:rsidRDefault="005F22C0" w:rsidP="005F22C0">
      <w:pPr>
        <w:numPr>
          <w:ilvl w:val="0"/>
          <w:numId w:val="5"/>
        </w:numPr>
        <w:tabs>
          <w:tab w:val="left" w:pos="317"/>
        </w:tabs>
        <w:spacing w:after="0" w:line="240" w:lineRule="auto"/>
        <w:ind w:firstLine="34"/>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години спілкування для учнів 7-8-х класів на тему: «Вчимося дружити»;</w:t>
      </w:r>
    </w:p>
    <w:p w14:paraId="72ECD403" w14:textId="77777777" w:rsidR="005F22C0" w:rsidRPr="005F22C0" w:rsidRDefault="005F22C0" w:rsidP="005F22C0">
      <w:pPr>
        <w:numPr>
          <w:ilvl w:val="0"/>
          <w:numId w:val="5"/>
        </w:numPr>
        <w:tabs>
          <w:tab w:val="left" w:pos="317"/>
        </w:tabs>
        <w:spacing w:after="0" w:line="240" w:lineRule="auto"/>
        <w:ind w:firstLine="34"/>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тренінгове заняття на тему: «Життя без конфліктів»(8-9-і класи).</w:t>
      </w:r>
    </w:p>
    <w:p w14:paraId="028E7CEA" w14:textId="77777777" w:rsidR="005F22C0" w:rsidRPr="005F22C0" w:rsidRDefault="005F22C0" w:rsidP="005F22C0">
      <w:pPr>
        <w:tabs>
          <w:tab w:val="left" w:pos="317"/>
        </w:tabs>
        <w:spacing w:after="0" w:line="240" w:lineRule="auto"/>
        <w:ind w:left="540"/>
        <w:jc w:val="both"/>
        <w:rPr>
          <w:rFonts w:ascii="Times New Roman" w:eastAsia="Times New Roman" w:hAnsi="Times New Roman" w:cs="Times New Roman"/>
          <w:sz w:val="28"/>
          <w:szCs w:val="28"/>
          <w:lang w:eastAsia="ru-RU"/>
        </w:rPr>
      </w:pPr>
    </w:p>
    <w:p w14:paraId="2F5AE05F" w14:textId="423EAA2B" w:rsidR="005F22C0" w:rsidRPr="005F22C0" w:rsidRDefault="005F22C0" w:rsidP="005F22C0">
      <w:pPr>
        <w:tabs>
          <w:tab w:val="left" w:pos="317"/>
        </w:tabs>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b/>
          <w:bCs/>
          <w:sz w:val="28"/>
          <w:szCs w:val="28"/>
          <w:lang w:eastAsia="ru-RU"/>
        </w:rPr>
        <w:t xml:space="preserve">  Ціннісне ставлення до природи </w:t>
      </w:r>
      <w:r w:rsidRPr="005F22C0">
        <w:rPr>
          <w:rFonts w:ascii="Times New Roman" w:eastAsia="Times New Roman" w:hAnsi="Times New Roman" w:cs="Times New Roman"/>
          <w:sz w:val="28"/>
          <w:szCs w:val="28"/>
          <w:lang w:eastAsia="ru-RU"/>
        </w:rPr>
        <w:t xml:space="preserve">формується у процесі екологічного виховання і виявляється у таких ознаках: усвідомленні функцій природи в житті людини та її цінності; особистої причетності до збереження природних багатств, відповідальності за них; здатності особистості гармонійно співіснувати з природою; поводитися </w:t>
      </w:r>
      <w:proofErr w:type="spellStart"/>
      <w:r w:rsidRPr="005F22C0">
        <w:rPr>
          <w:rFonts w:ascii="Times New Roman" w:eastAsia="Times New Roman" w:hAnsi="Times New Roman" w:cs="Times New Roman"/>
          <w:sz w:val="28"/>
          <w:szCs w:val="28"/>
          <w:lang w:eastAsia="ru-RU"/>
        </w:rPr>
        <w:t>компетентно</w:t>
      </w:r>
      <w:proofErr w:type="spellEnd"/>
      <w:r w:rsidRPr="005F22C0">
        <w:rPr>
          <w:rFonts w:ascii="Times New Roman" w:eastAsia="Times New Roman" w:hAnsi="Times New Roman" w:cs="Times New Roman"/>
          <w:sz w:val="28"/>
          <w:szCs w:val="28"/>
          <w:lang w:eastAsia="ru-RU"/>
        </w:rPr>
        <w:t xml:space="preserve">, екологічно безпечно; активній участі у практичних природоохоронних заходах, здійсненні природоохоронної діяльності з власної ініціативи; посильному екологічному просвітництві. </w:t>
      </w:r>
    </w:p>
    <w:p w14:paraId="4C5E5B4E" w14:textId="5D49194D" w:rsidR="005F22C0" w:rsidRPr="005F22C0" w:rsidRDefault="005F22C0" w:rsidP="005F22C0">
      <w:pPr>
        <w:autoSpaceDE w:val="0"/>
        <w:autoSpaceDN w:val="0"/>
        <w:adjustRightInd w:val="0"/>
        <w:spacing w:after="0" w:line="240" w:lineRule="auto"/>
        <w:ind w:firstLine="317"/>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Упродовж 202</w:t>
      </w:r>
      <w:r>
        <w:rPr>
          <w:rFonts w:ascii="Times New Roman" w:eastAsia="Times New Roman" w:hAnsi="Times New Roman" w:cs="Times New Roman"/>
          <w:sz w:val="28"/>
          <w:szCs w:val="28"/>
          <w:lang w:eastAsia="ru-RU"/>
        </w:rPr>
        <w:t>1</w:t>
      </w:r>
      <w:r w:rsidRPr="005F22C0">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5F22C0">
        <w:rPr>
          <w:rFonts w:ascii="Times New Roman" w:eastAsia="Times New Roman" w:hAnsi="Times New Roman" w:cs="Times New Roman"/>
          <w:sz w:val="28"/>
          <w:szCs w:val="28"/>
          <w:lang w:eastAsia="ru-RU"/>
        </w:rPr>
        <w:t xml:space="preserve"> навчального року у школі були сплановані та проведені відповідні заходи: </w:t>
      </w:r>
    </w:p>
    <w:p w14:paraId="5AE1920E" w14:textId="77777777"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 тематичні години спілкування, виставки творчих робіт; </w:t>
      </w:r>
    </w:p>
    <w:p w14:paraId="1AAD114F" w14:textId="77777777"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  виставки плакатів та малюнків «Чорнобильські дзвони»; </w:t>
      </w:r>
    </w:p>
    <w:p w14:paraId="7C7DBE97" w14:textId="77777777"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F22C0">
        <w:rPr>
          <w:rFonts w:ascii="Times New Roman" w:eastAsia="Times New Roman" w:hAnsi="Times New Roman" w:cs="Times New Roman"/>
          <w:sz w:val="28"/>
          <w:szCs w:val="28"/>
          <w:lang w:eastAsia="ru-RU"/>
        </w:rPr>
        <w:lastRenderedPageBreak/>
        <w:t>- в</w:t>
      </w:r>
      <w:r w:rsidRPr="005F22C0">
        <w:rPr>
          <w:rFonts w:ascii="Times New Roman" w:eastAsia="Times New Roman" w:hAnsi="Times New Roman" w:cs="Times New Roman"/>
          <w:color w:val="000000"/>
          <w:sz w:val="28"/>
          <w:szCs w:val="28"/>
          <w:lang w:eastAsia="ru-RU"/>
        </w:rPr>
        <w:t xml:space="preserve">иставка поробок за номінаціями: «Збережем ялинку», «Новорічний букет», «Різдвяна листівка»; </w:t>
      </w:r>
    </w:p>
    <w:p w14:paraId="7F059E36" w14:textId="77777777"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екскурсії до шкільного саду, екологічною стежиною.</w:t>
      </w:r>
    </w:p>
    <w:p w14:paraId="15938B76" w14:textId="77777777" w:rsidR="005F22C0" w:rsidRPr="005F22C0" w:rsidRDefault="005F22C0" w:rsidP="005F22C0">
      <w:pPr>
        <w:autoSpaceDE w:val="0"/>
        <w:autoSpaceDN w:val="0"/>
        <w:adjustRightInd w:val="0"/>
        <w:spacing w:after="120" w:line="240" w:lineRule="auto"/>
        <w:ind w:firstLine="318"/>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Учні навчального закладу залучалися до участі в екологічних десантах під час проведення акцій з очищення та благоустрою території села. </w:t>
      </w:r>
    </w:p>
    <w:p w14:paraId="5859DB7F" w14:textId="6E9954F9"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b/>
          <w:bCs/>
          <w:sz w:val="28"/>
          <w:szCs w:val="28"/>
          <w:lang w:eastAsia="ru-RU"/>
        </w:rPr>
        <w:t xml:space="preserve"> Ціннісне ставлення до мистецтва. </w:t>
      </w:r>
      <w:r w:rsidRPr="005F22C0">
        <w:rPr>
          <w:rFonts w:ascii="Times New Roman" w:eastAsia="Times New Roman" w:hAnsi="Times New Roman" w:cs="Times New Roman"/>
          <w:sz w:val="28"/>
          <w:szCs w:val="28"/>
          <w:lang w:eastAsia="ru-RU"/>
        </w:rPr>
        <w:t xml:space="preserve">Естетичне виховання учнів школи спрямоване на розвиток у зростаючої особистості широкого спектру почуттів – здатності збагнути та висловити власне ставлення до мистецтва. </w:t>
      </w:r>
    </w:p>
    <w:p w14:paraId="0A4688BB" w14:textId="77777777" w:rsidR="005F22C0" w:rsidRPr="005F22C0" w:rsidRDefault="005F22C0" w:rsidP="005F22C0">
      <w:pPr>
        <w:widowControl w:val="0"/>
        <w:suppressAutoHyphens/>
        <w:spacing w:after="0" w:line="240" w:lineRule="auto"/>
        <w:ind w:firstLine="317"/>
        <w:contextualSpacing/>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У навчальному закладі було проведено:</w:t>
      </w:r>
    </w:p>
    <w:p w14:paraId="4EF82F7F" w14:textId="77777777" w:rsidR="005F22C0" w:rsidRPr="005F22C0" w:rsidRDefault="005F22C0" w:rsidP="005F22C0">
      <w:pPr>
        <w:widowControl w:val="0"/>
        <w:suppressAutoHyphens/>
        <w:spacing w:after="0" w:line="240" w:lineRule="auto"/>
        <w:contextualSpacing/>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свято Першого дзвоника;</w:t>
      </w:r>
    </w:p>
    <w:p w14:paraId="2242F281" w14:textId="77777777" w:rsidR="005F22C0" w:rsidRPr="005F22C0" w:rsidRDefault="005F22C0" w:rsidP="005F22C0">
      <w:pPr>
        <w:widowControl w:val="0"/>
        <w:suppressAutoHyphens/>
        <w:spacing w:after="0" w:line="240" w:lineRule="auto"/>
        <w:contextualSpacing/>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свято Останнього дзвоника;</w:t>
      </w:r>
    </w:p>
    <w:p w14:paraId="7D5E10C2" w14:textId="77777777" w:rsidR="005F22C0" w:rsidRPr="005F22C0" w:rsidRDefault="005F22C0" w:rsidP="005F22C0">
      <w:pPr>
        <w:widowControl w:val="0"/>
        <w:suppressAutoHyphens/>
        <w:spacing w:after="0" w:line="240" w:lineRule="auto"/>
        <w:contextualSpacing/>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свято до Дня вчителя;</w:t>
      </w:r>
    </w:p>
    <w:p w14:paraId="1CB5D0C6" w14:textId="77777777" w:rsidR="005F22C0" w:rsidRPr="005F22C0" w:rsidRDefault="005F22C0" w:rsidP="005F22C0">
      <w:pPr>
        <w:widowControl w:val="0"/>
        <w:suppressAutoHyphens/>
        <w:spacing w:after="0" w:line="240" w:lineRule="auto"/>
        <w:contextualSpacing/>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новорічні свята (новорічна вистава для молодших школярів до Дня Святого Миколая.</w:t>
      </w:r>
    </w:p>
    <w:p w14:paraId="0616FDCC" w14:textId="07B32F1F"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b/>
          <w:bCs/>
          <w:sz w:val="28"/>
          <w:szCs w:val="28"/>
          <w:lang w:eastAsia="ru-RU"/>
        </w:rPr>
        <w:t xml:space="preserve">Ціннісне ставлення до праці </w:t>
      </w:r>
      <w:r w:rsidRPr="005F22C0">
        <w:rPr>
          <w:rFonts w:ascii="Times New Roman" w:eastAsia="Times New Roman" w:hAnsi="Times New Roman" w:cs="Times New Roman"/>
          <w:sz w:val="28"/>
          <w:szCs w:val="28"/>
          <w:lang w:eastAsia="ru-RU"/>
        </w:rPr>
        <w:t xml:space="preserve">- складний змістовно-синтетичний компонент особистості, який включає в себе ставлення дітей та учнівської молоді до праці як однієї з важливих життєвих потреб, почуття задоволеності працею й наявності сукупності найважливіших моральних якостей, що визначають ставлення до трудової діяльності загалом (працьовитість, відповідальність, охайність, бережливість, вміння раціонально розподіляти робочий час). </w:t>
      </w:r>
    </w:p>
    <w:p w14:paraId="3B1321A0" w14:textId="77777777" w:rsidR="005F22C0" w:rsidRPr="005F22C0" w:rsidRDefault="005F22C0" w:rsidP="005F22C0">
      <w:pPr>
        <w:tabs>
          <w:tab w:val="left" w:pos="5505"/>
        </w:tabs>
        <w:autoSpaceDE w:val="0"/>
        <w:autoSpaceDN w:val="0"/>
        <w:adjustRightInd w:val="0"/>
        <w:spacing w:after="0" w:line="240" w:lineRule="auto"/>
        <w:ind w:firstLine="317"/>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У навчальному закладі було проведено: </w:t>
      </w:r>
      <w:r w:rsidRPr="005F22C0">
        <w:rPr>
          <w:rFonts w:ascii="Times New Roman" w:eastAsia="Times New Roman" w:hAnsi="Times New Roman" w:cs="Times New Roman"/>
          <w:sz w:val="28"/>
          <w:szCs w:val="28"/>
          <w:lang w:eastAsia="ru-RU"/>
        </w:rPr>
        <w:tab/>
      </w:r>
    </w:p>
    <w:p w14:paraId="67FDB889" w14:textId="77777777"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тематичні години спілкування, тренінги, виставки творчих робіт; </w:t>
      </w:r>
    </w:p>
    <w:p w14:paraId="0B9D4F91" w14:textId="778E77AF" w:rsidR="005F22C0" w:rsidRPr="005F22C0" w:rsidRDefault="005F22C0" w:rsidP="005F22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b/>
          <w:bCs/>
          <w:sz w:val="28"/>
          <w:szCs w:val="28"/>
          <w:lang w:eastAsia="ru-RU"/>
        </w:rPr>
        <w:t xml:space="preserve">Ціннісне ставлення до себе </w:t>
      </w:r>
      <w:r w:rsidRPr="005F22C0">
        <w:rPr>
          <w:rFonts w:ascii="Times New Roman" w:eastAsia="Times New Roman" w:hAnsi="Times New Roman" w:cs="Times New Roman"/>
          <w:sz w:val="28"/>
          <w:szCs w:val="28"/>
          <w:lang w:eastAsia="ru-RU"/>
        </w:rPr>
        <w:t xml:space="preserve">передбачає сформованість у зростаючої особистості вміння цінувати себе як носія фізичних, духовно-душевних та соціальних сил. </w:t>
      </w:r>
    </w:p>
    <w:p w14:paraId="2D022174" w14:textId="77777777" w:rsidR="005F22C0" w:rsidRPr="005F22C0" w:rsidRDefault="005F22C0" w:rsidP="005F22C0">
      <w:pPr>
        <w:autoSpaceDE w:val="0"/>
        <w:autoSpaceDN w:val="0"/>
        <w:adjustRightInd w:val="0"/>
        <w:spacing w:after="0" w:line="240" w:lineRule="auto"/>
        <w:ind w:firstLine="317"/>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З метою пропаганди позитивного іміджу сім`ї та її соціальної підтримки, формування культури сімейних стосунків, підвищення відповідальності батьків за виховання дітей проводилися різноманітні конкурси, зустрічі, «круглі столи», лекції, бесіди щодо популяризації сімейного способу життя, формування національних сімейних цінностей з питань здорового способу життя та збереження репродуктивного здоров`я. Питання щодо збереження життя та здоров'я учнів, пропаганди здорового способу життя, відповідальності батьків за виховання дітей, попередження насильства у родині, організація режиму дня школярів систематично розглядалися на нарадах при директорові, на засіданнях класних керівників, на засіданнях педагогічної ради, на загальношкільних та класних батьківських зборах. </w:t>
      </w:r>
    </w:p>
    <w:p w14:paraId="45CA2653" w14:textId="77777777" w:rsidR="005F22C0" w:rsidRPr="005F22C0" w:rsidRDefault="005F22C0" w:rsidP="005F22C0">
      <w:pPr>
        <w:spacing w:after="0" w:line="240" w:lineRule="auto"/>
        <w:ind w:firstLine="318"/>
        <w:jc w:val="both"/>
        <w:rPr>
          <w:rFonts w:ascii="Times New Roman" w:eastAsia="Times New Roman" w:hAnsi="Times New Roman" w:cs="Times New Roman"/>
          <w:sz w:val="28"/>
          <w:szCs w:val="28"/>
          <w:lang w:eastAsia="ru-RU"/>
        </w:rPr>
      </w:pPr>
    </w:p>
    <w:p w14:paraId="772D070E" w14:textId="77777777" w:rsidR="005F22C0" w:rsidRPr="005F22C0" w:rsidRDefault="005F22C0" w:rsidP="005F22C0">
      <w:pPr>
        <w:spacing w:after="0" w:line="240" w:lineRule="auto"/>
        <w:ind w:firstLine="318"/>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Важливою складовою системи виховної роботи є розвиток учнівського самоврядування. </w:t>
      </w:r>
    </w:p>
    <w:p w14:paraId="15749A2D" w14:textId="77777777" w:rsidR="005F22C0" w:rsidRPr="005F22C0" w:rsidRDefault="005F22C0" w:rsidP="005F22C0">
      <w:pPr>
        <w:spacing w:after="0" w:line="240" w:lineRule="auto"/>
        <w:ind w:firstLine="318"/>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Шкільна учнівська рада  «Шкільна республіка»,  працює багато років. </w:t>
      </w:r>
      <w:r w:rsidRPr="005F22C0">
        <w:rPr>
          <w:rFonts w:ascii="Times New Roman" w:eastAsia="Times New Roman" w:hAnsi="Times New Roman" w:cs="Times New Roman"/>
          <w:sz w:val="28"/>
          <w:szCs w:val="28"/>
          <w:u w:val="single"/>
          <w:lang w:eastAsia="ru-RU"/>
        </w:rPr>
        <w:t>За ініціативи учнівської ради</w:t>
      </w:r>
      <w:r w:rsidRPr="005F22C0">
        <w:rPr>
          <w:rFonts w:ascii="Times New Roman" w:eastAsia="Times New Roman" w:hAnsi="Times New Roman" w:cs="Times New Roman"/>
          <w:sz w:val="28"/>
          <w:szCs w:val="28"/>
          <w:lang w:eastAsia="ru-RU"/>
        </w:rPr>
        <w:t xml:space="preserve">, при підтримці адміністрації школи були проведені заходи: </w:t>
      </w:r>
    </w:p>
    <w:p w14:paraId="354B6E04" w14:textId="77777777" w:rsidR="005F22C0" w:rsidRPr="005F22C0" w:rsidRDefault="005F22C0" w:rsidP="005F22C0">
      <w:pPr>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bCs/>
          <w:sz w:val="28"/>
          <w:szCs w:val="28"/>
          <w:lang w:eastAsia="ru-RU"/>
        </w:rPr>
        <w:t xml:space="preserve">- Благодійний ярмарок </w:t>
      </w:r>
      <w:r w:rsidRPr="005F22C0">
        <w:rPr>
          <w:rFonts w:ascii="Times New Roman" w:eastAsia="Times New Roman" w:hAnsi="Times New Roman" w:cs="Times New Roman"/>
          <w:sz w:val="28"/>
          <w:szCs w:val="28"/>
          <w:lang w:eastAsia="ru-RU"/>
        </w:rPr>
        <w:t>;</w:t>
      </w:r>
    </w:p>
    <w:p w14:paraId="29C855BD" w14:textId="77777777" w:rsidR="005F22C0" w:rsidRPr="005F22C0" w:rsidRDefault="005F22C0" w:rsidP="005F22C0">
      <w:pPr>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-Акція  «Вареники для воїнів АТО»</w:t>
      </w:r>
    </w:p>
    <w:p w14:paraId="058DF5AD" w14:textId="77777777" w:rsidR="005F22C0" w:rsidRPr="005F22C0" w:rsidRDefault="005F22C0" w:rsidP="005F22C0">
      <w:pPr>
        <w:spacing w:after="0" w:line="240" w:lineRule="auto"/>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lastRenderedPageBreak/>
        <w:t>- День толерантності;</w:t>
      </w:r>
    </w:p>
    <w:p w14:paraId="3216A24C" w14:textId="77777777" w:rsidR="005F22C0" w:rsidRPr="005F22C0" w:rsidRDefault="005F22C0" w:rsidP="005F22C0">
      <w:pPr>
        <w:numPr>
          <w:ilvl w:val="0"/>
          <w:numId w:val="4"/>
        </w:numPr>
        <w:tabs>
          <w:tab w:val="num" w:pos="317"/>
        </w:tabs>
        <w:spacing w:after="0" w:line="240" w:lineRule="auto"/>
        <w:ind w:left="34"/>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-Виставка новорічних листівок, плакатів, іграшок тощо;</w:t>
      </w:r>
    </w:p>
    <w:p w14:paraId="295D1D25" w14:textId="77777777" w:rsidR="005F22C0" w:rsidRPr="005F22C0" w:rsidRDefault="005F22C0" w:rsidP="005F22C0">
      <w:pPr>
        <w:numPr>
          <w:ilvl w:val="0"/>
          <w:numId w:val="4"/>
        </w:numPr>
        <w:tabs>
          <w:tab w:val="num" w:pos="317"/>
        </w:tabs>
        <w:spacing w:after="0" w:line="240" w:lineRule="auto"/>
        <w:ind w:left="34"/>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-Святкова скринька до Дня Святого Валентина.</w:t>
      </w:r>
    </w:p>
    <w:p w14:paraId="7433DE9E" w14:textId="77C9A2DE" w:rsidR="005F22C0" w:rsidRPr="005F22C0" w:rsidRDefault="005F22C0" w:rsidP="005F22C0">
      <w:pPr>
        <w:spacing w:after="0" w:line="240" w:lineRule="auto"/>
        <w:ind w:firstLine="317"/>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Упродовж 202</w:t>
      </w:r>
      <w:r>
        <w:rPr>
          <w:rFonts w:ascii="Times New Roman" w:eastAsia="Times New Roman" w:hAnsi="Times New Roman" w:cs="Times New Roman"/>
          <w:sz w:val="28"/>
          <w:szCs w:val="28"/>
          <w:lang w:eastAsia="ru-RU"/>
        </w:rPr>
        <w:t>1</w:t>
      </w:r>
      <w:r w:rsidRPr="005F22C0">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5F22C0">
        <w:rPr>
          <w:rFonts w:ascii="Times New Roman" w:eastAsia="Times New Roman" w:hAnsi="Times New Roman" w:cs="Times New Roman"/>
          <w:sz w:val="28"/>
          <w:szCs w:val="28"/>
          <w:lang w:eastAsia="ru-RU"/>
        </w:rPr>
        <w:t xml:space="preserve"> навчального року у школі  проводилось багато конкурсів, змагань, вікторин, диспутів, вистав, виступів на загальношкільних тематичних лінійках, де брали участь лідери учнівської ради.</w:t>
      </w:r>
    </w:p>
    <w:p w14:paraId="564E04EF" w14:textId="426259E3" w:rsidR="005F22C0" w:rsidRPr="0073393C" w:rsidRDefault="005F22C0" w:rsidP="005F22C0">
      <w:pPr>
        <w:spacing w:after="0" w:line="240" w:lineRule="auto"/>
        <w:ind w:firstLine="317"/>
        <w:jc w:val="both"/>
        <w:rPr>
          <w:rFonts w:ascii="Times New Roman" w:eastAsia="Times New Roman" w:hAnsi="Times New Roman" w:cs="Times New Roman"/>
          <w:sz w:val="28"/>
          <w:szCs w:val="28"/>
          <w:lang w:eastAsia="ru-RU"/>
        </w:rPr>
      </w:pPr>
      <w:r w:rsidRPr="005F22C0">
        <w:rPr>
          <w:rFonts w:ascii="Times New Roman" w:eastAsia="Times New Roman" w:hAnsi="Times New Roman" w:cs="Times New Roman"/>
          <w:sz w:val="28"/>
          <w:szCs w:val="28"/>
          <w:lang w:eastAsia="ru-RU"/>
        </w:rPr>
        <w:t xml:space="preserve">В учнів школи помітно підвищилася активність, самостійність, але результативність роботи в органах учнівського самоврядування ще недостатньо висока. </w:t>
      </w:r>
    </w:p>
    <w:p w14:paraId="7A478E97" w14:textId="5D45E980"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 зв’язку з початком війни класні керівники провели години спілкування «Значення волонтерського руху у сучасному суспільстві», «Правила поведінки у надзвичайних ситуаціях воєнного характеру», «Дії учнів під час повітряної тривоги» .</w:t>
      </w:r>
    </w:p>
    <w:p w14:paraId="2636313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Увесь педагогічний, учнівський колектив та технічний персонал школи допомагає ЗСУ хто матеріально, а хто плете маскувальні сітки, костюми «</w:t>
      </w:r>
      <w:proofErr w:type="spellStart"/>
      <w:r w:rsidRPr="0073393C">
        <w:rPr>
          <w:rFonts w:ascii="Times New Roman" w:eastAsia="Times New Roman" w:hAnsi="Times New Roman" w:cs="Times New Roman"/>
          <w:sz w:val="28"/>
          <w:szCs w:val="28"/>
          <w:lang w:eastAsia="uk-UA"/>
        </w:rPr>
        <w:t>Лісовичків</w:t>
      </w:r>
      <w:proofErr w:type="spellEnd"/>
      <w:r w:rsidRPr="0073393C">
        <w:rPr>
          <w:rFonts w:ascii="Times New Roman" w:eastAsia="Times New Roman" w:hAnsi="Times New Roman" w:cs="Times New Roman"/>
          <w:sz w:val="28"/>
          <w:szCs w:val="28"/>
          <w:lang w:eastAsia="uk-UA"/>
        </w:rPr>
        <w:t>», готує енергетичні батончики.</w:t>
      </w:r>
    </w:p>
    <w:p w14:paraId="1EBE1671"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 школі створено банк даних дітей із сімей пільгових категорій, з них:</w:t>
      </w:r>
    </w:p>
    <w:p w14:paraId="431FB6A8" w14:textId="775669A5"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Дитина під опікою – </w:t>
      </w:r>
      <w:r w:rsidR="005F22C0">
        <w:rPr>
          <w:rFonts w:ascii="Times New Roman" w:eastAsia="Times New Roman" w:hAnsi="Times New Roman" w:cs="Times New Roman"/>
          <w:sz w:val="28"/>
          <w:szCs w:val="28"/>
          <w:lang w:eastAsia="uk-UA"/>
        </w:rPr>
        <w:t>3.</w:t>
      </w:r>
    </w:p>
    <w:p w14:paraId="32AF282B" w14:textId="175162E6"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w:t>
      </w:r>
      <w:r w:rsidR="005F22C0">
        <w:rPr>
          <w:rFonts w:ascii="Times New Roman" w:eastAsia="Times New Roman" w:hAnsi="Times New Roman" w:cs="Times New Roman"/>
          <w:sz w:val="28"/>
          <w:szCs w:val="28"/>
          <w:lang w:eastAsia="uk-UA"/>
        </w:rPr>
        <w:t>16</w:t>
      </w:r>
      <w:r w:rsidRPr="0073393C">
        <w:rPr>
          <w:rFonts w:ascii="Times New Roman" w:eastAsia="Times New Roman" w:hAnsi="Times New Roman" w:cs="Times New Roman"/>
          <w:sz w:val="28"/>
          <w:szCs w:val="28"/>
          <w:lang w:eastAsia="uk-UA"/>
        </w:rPr>
        <w:t xml:space="preserve"> дітей із багатодітних сімей;</w:t>
      </w:r>
    </w:p>
    <w:p w14:paraId="04A4CAFF"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учнів, схильних бродяжництва немає. </w:t>
      </w:r>
    </w:p>
    <w:p w14:paraId="410C562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Класними керівниками досліджені умови проживання дітей, складено акти відвідування сімей. Усі ці діти харчуються в шкільній їдальні за кошти державного бюджету.</w:t>
      </w:r>
    </w:p>
    <w:p w14:paraId="1151F4E1"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На обліку в інспекції у справах неповнолітніх учнів школи немає.</w:t>
      </w:r>
    </w:p>
    <w:p w14:paraId="102C25FF"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Учні та працівники школи мають активну екологічну позицію. Зокрема ведеться сортування сміття. Висаджено дерева на пришкільній території. При необхідності учні школи допомагають прибирати шкільну територію.</w:t>
      </w:r>
    </w:p>
    <w:p w14:paraId="08BA5B5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Організовано виставку «Природа і фантазія», виготовлено вироби з підручного матеріалу.</w:t>
      </w:r>
    </w:p>
    <w:p w14:paraId="1BE0BD51"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Аналіз виховної роботи в 2021-2022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 свідчить про те, що робота була результативною.</w:t>
      </w:r>
    </w:p>
    <w:p w14:paraId="17CB9BC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Але головним завданням залишається свідоме дотримання учнями встановлених правил, вимог, норм, прийнятих у суспільстві, виховання такту, громадянської відповідальності, самодисципліни.</w:t>
      </w:r>
    </w:p>
    <w:p w14:paraId="7923E27A"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w:t>
      </w:r>
    </w:p>
    <w:p w14:paraId="70B4639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РОЗДІЛ ІV. УПРАВЛІНСЬКІ ПРОЦЕСИ ЗАКЛАДУ ОСВІТИ</w:t>
      </w:r>
    </w:p>
    <w:p w14:paraId="535CBE9D"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w:t>
      </w:r>
      <w:proofErr w:type="spellStart"/>
      <w:r w:rsidRPr="0073393C">
        <w:rPr>
          <w:rFonts w:ascii="Times New Roman" w:eastAsia="Times New Roman" w:hAnsi="Times New Roman" w:cs="Times New Roman"/>
          <w:sz w:val="28"/>
          <w:szCs w:val="28"/>
          <w:lang w:eastAsia="uk-UA"/>
        </w:rPr>
        <w:t>формулюються</w:t>
      </w:r>
      <w:proofErr w:type="spellEnd"/>
      <w:r w:rsidRPr="0073393C">
        <w:rPr>
          <w:rFonts w:ascii="Times New Roman" w:eastAsia="Times New Roman" w:hAnsi="Times New Roman" w:cs="Times New Roman"/>
          <w:sz w:val="28"/>
          <w:szCs w:val="28"/>
          <w:lang w:eastAsia="uk-UA"/>
        </w:rPr>
        <w:t xml:space="preserve"> у Стратегії розвитку, що містить визначення цінностей, які сповідує заклад.</w:t>
      </w:r>
    </w:p>
    <w:p w14:paraId="2809808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Тому у 2021-2022 навчальному році адміністрація закладу освіти працювала над створенням Стратегії розвитку на 2022-2025 роки для удосконалення якості освітніх послуг, які надає заклад освіти, вироблення освітньої та наукової стратегії з урахуванням якісних змін у державі. </w:t>
      </w:r>
    </w:p>
    <w:p w14:paraId="0F9384D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lastRenderedPageBreak/>
        <w:t xml:space="preserve">Створенню Стратегії розвитку у закладі освіти передувало анкетування педагогічних працівників, учнів та батьків, що дало змогу сформувати уявлення про наявний стан діяльності закладу освіти. Анкетування проводилося цілком анонімно з використанням </w:t>
      </w:r>
      <w:proofErr w:type="spellStart"/>
      <w:r w:rsidRPr="0073393C">
        <w:rPr>
          <w:rFonts w:ascii="Times New Roman" w:eastAsia="Times New Roman" w:hAnsi="Times New Roman" w:cs="Times New Roman"/>
          <w:sz w:val="28"/>
          <w:szCs w:val="28"/>
          <w:lang w:eastAsia="uk-UA"/>
        </w:rPr>
        <w:t>Google</w:t>
      </w:r>
      <w:proofErr w:type="spellEnd"/>
      <w:r w:rsidRPr="0073393C">
        <w:rPr>
          <w:rFonts w:ascii="Times New Roman" w:eastAsia="Times New Roman" w:hAnsi="Times New Roman" w:cs="Times New Roman"/>
          <w:sz w:val="28"/>
          <w:szCs w:val="28"/>
          <w:lang w:eastAsia="uk-UA"/>
        </w:rPr>
        <w:t>-форм у  листопаді 2021 року.</w:t>
      </w:r>
    </w:p>
    <w:p w14:paraId="295B295B"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Анкетування</w:t>
      </w:r>
    </w:p>
    <w:p w14:paraId="294E6353" w14:textId="02D414E0"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Серед педагогічних працівників у анкетуванні взяли участь</w:t>
      </w:r>
      <w:r w:rsidR="00BF0F55">
        <w:rPr>
          <w:rFonts w:ascii="Times New Roman" w:eastAsia="Times New Roman" w:hAnsi="Times New Roman" w:cs="Times New Roman"/>
          <w:sz w:val="28"/>
          <w:szCs w:val="28"/>
          <w:lang w:eastAsia="uk-UA"/>
        </w:rPr>
        <w:t xml:space="preserve"> 17 </w:t>
      </w:r>
      <w:r w:rsidRPr="0073393C">
        <w:rPr>
          <w:rFonts w:ascii="Times New Roman" w:eastAsia="Times New Roman" w:hAnsi="Times New Roman" w:cs="Times New Roman"/>
          <w:sz w:val="28"/>
          <w:szCs w:val="28"/>
          <w:lang w:eastAsia="uk-UA"/>
        </w:rPr>
        <w:t>ос</w:t>
      </w:r>
      <w:r w:rsidR="00BF0F55">
        <w:rPr>
          <w:rFonts w:ascii="Times New Roman" w:eastAsia="Times New Roman" w:hAnsi="Times New Roman" w:cs="Times New Roman"/>
          <w:sz w:val="28"/>
          <w:szCs w:val="28"/>
          <w:lang w:eastAsia="uk-UA"/>
        </w:rPr>
        <w:t>і</w:t>
      </w:r>
      <w:r w:rsidRPr="0073393C">
        <w:rPr>
          <w:rFonts w:ascii="Times New Roman" w:eastAsia="Times New Roman" w:hAnsi="Times New Roman" w:cs="Times New Roman"/>
          <w:sz w:val="28"/>
          <w:szCs w:val="28"/>
          <w:lang w:eastAsia="uk-UA"/>
        </w:rPr>
        <w:t>б. </w:t>
      </w:r>
    </w:p>
    <w:p w14:paraId="3F4523C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98 % вчителів зазначили, що у закладі освіти створені належні умови для постійного підвищення кваліфікації педагогів, їх чергової та позачергової атестації, добровільної сертифікації, 2%  педагогів відповіли, що переважно ні. </w:t>
      </w:r>
    </w:p>
    <w:p w14:paraId="5A7A1462" w14:textId="31D3865C"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9</w:t>
      </w:r>
      <w:r w:rsidR="00BF0F55">
        <w:rPr>
          <w:rFonts w:ascii="Times New Roman" w:eastAsia="Times New Roman" w:hAnsi="Times New Roman" w:cs="Times New Roman"/>
          <w:sz w:val="28"/>
          <w:szCs w:val="28"/>
          <w:lang w:eastAsia="uk-UA"/>
        </w:rPr>
        <w:t>8</w:t>
      </w:r>
      <w:r w:rsidRPr="0073393C">
        <w:rPr>
          <w:rFonts w:ascii="Times New Roman" w:eastAsia="Times New Roman" w:hAnsi="Times New Roman" w:cs="Times New Roman"/>
          <w:sz w:val="28"/>
          <w:szCs w:val="28"/>
          <w:lang w:eastAsia="uk-UA"/>
        </w:rPr>
        <w:t xml:space="preserve"> % педагогів зазначили, що у закладі освіти немає жодних перешкод для професійного розвитку, </w:t>
      </w:r>
      <w:r w:rsidR="00BF0F55">
        <w:rPr>
          <w:rFonts w:ascii="Times New Roman" w:eastAsia="Times New Roman" w:hAnsi="Times New Roman" w:cs="Times New Roman"/>
          <w:sz w:val="28"/>
          <w:szCs w:val="28"/>
          <w:lang w:eastAsia="uk-UA"/>
        </w:rPr>
        <w:t>2</w:t>
      </w:r>
      <w:r w:rsidRPr="0073393C">
        <w:rPr>
          <w:rFonts w:ascii="Times New Roman" w:eastAsia="Times New Roman" w:hAnsi="Times New Roman" w:cs="Times New Roman"/>
          <w:sz w:val="28"/>
          <w:szCs w:val="28"/>
          <w:lang w:eastAsia="uk-UA"/>
        </w:rPr>
        <w:t>%  вчителів вважають, що у закладі освіти недостатня матеріально-технічна база. </w:t>
      </w:r>
    </w:p>
    <w:p w14:paraId="186CC8F3" w14:textId="3AA55741"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9</w:t>
      </w:r>
      <w:r w:rsidR="00BF0F55">
        <w:rPr>
          <w:rFonts w:ascii="Times New Roman" w:eastAsia="Times New Roman" w:hAnsi="Times New Roman" w:cs="Times New Roman"/>
          <w:sz w:val="28"/>
          <w:szCs w:val="28"/>
          <w:lang w:eastAsia="uk-UA"/>
        </w:rPr>
        <w:t>8</w:t>
      </w:r>
      <w:r w:rsidRPr="0073393C">
        <w:rPr>
          <w:rFonts w:ascii="Times New Roman" w:eastAsia="Times New Roman" w:hAnsi="Times New Roman" w:cs="Times New Roman"/>
          <w:sz w:val="28"/>
          <w:szCs w:val="28"/>
          <w:lang w:eastAsia="uk-UA"/>
        </w:rPr>
        <w:t xml:space="preserve"> % педагогів задоволені освітнім середовищем та умовами праці у закладі, </w:t>
      </w:r>
      <w:r w:rsidR="00BF0F55">
        <w:rPr>
          <w:rFonts w:ascii="Times New Roman" w:eastAsia="Times New Roman" w:hAnsi="Times New Roman" w:cs="Times New Roman"/>
          <w:sz w:val="28"/>
          <w:szCs w:val="28"/>
          <w:lang w:eastAsia="uk-UA"/>
        </w:rPr>
        <w:t>2</w:t>
      </w:r>
      <w:r w:rsidRPr="0073393C">
        <w:rPr>
          <w:rFonts w:ascii="Times New Roman" w:eastAsia="Times New Roman" w:hAnsi="Times New Roman" w:cs="Times New Roman"/>
          <w:sz w:val="28"/>
          <w:szCs w:val="28"/>
          <w:lang w:eastAsia="uk-UA"/>
        </w:rPr>
        <w:t xml:space="preserve"> %  вчителів  – незадоволені. </w:t>
      </w:r>
    </w:p>
    <w:p w14:paraId="2065C17C"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99 % педагогів відповіли, що в цілому психологічний клімат в закладі освіти сприяє співпраці педагогів та адміністрації. </w:t>
      </w:r>
    </w:p>
    <w:p w14:paraId="7ABC762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переважна більшість  педагогів, що брали участь в анкетуванні вважають, що керівництво закладу освіти відкрите до спілкування, вони можуть вільно висловлювати свою точку зору, навіть якщо вона не співпадає з думкою керівництва.</w:t>
      </w:r>
    </w:p>
    <w:p w14:paraId="2B0DBAA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Щодо результатів анкетування здобувачів освіти, то:</w:t>
      </w:r>
    </w:p>
    <w:p w14:paraId="48BE04D0" w14:textId="1BD9A5F2"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7</w:t>
      </w:r>
      <w:r w:rsidR="00BF0F55">
        <w:rPr>
          <w:rFonts w:ascii="Times New Roman" w:eastAsia="Times New Roman" w:hAnsi="Times New Roman" w:cs="Times New Roman"/>
          <w:sz w:val="28"/>
          <w:szCs w:val="28"/>
          <w:lang w:eastAsia="uk-UA"/>
        </w:rPr>
        <w:t>8</w:t>
      </w:r>
      <w:r w:rsidRPr="0073393C">
        <w:rPr>
          <w:rFonts w:ascii="Times New Roman" w:eastAsia="Times New Roman" w:hAnsi="Times New Roman" w:cs="Times New Roman"/>
          <w:sz w:val="28"/>
          <w:szCs w:val="28"/>
          <w:lang w:eastAsia="uk-UA"/>
        </w:rPr>
        <w:t xml:space="preserve"> % здобувачів освіти зазначили, що їм подобається перебування у школі, </w:t>
      </w:r>
      <w:r w:rsidR="00BF0F55">
        <w:rPr>
          <w:rFonts w:ascii="Times New Roman" w:eastAsia="Times New Roman" w:hAnsi="Times New Roman" w:cs="Times New Roman"/>
          <w:sz w:val="28"/>
          <w:szCs w:val="28"/>
          <w:lang w:eastAsia="uk-UA"/>
        </w:rPr>
        <w:t>8</w:t>
      </w:r>
      <w:r w:rsidRPr="0073393C">
        <w:rPr>
          <w:rFonts w:ascii="Times New Roman" w:eastAsia="Times New Roman" w:hAnsi="Times New Roman" w:cs="Times New Roman"/>
          <w:sz w:val="28"/>
          <w:szCs w:val="28"/>
          <w:lang w:eastAsia="uk-UA"/>
        </w:rPr>
        <w:t xml:space="preserve"> %, відповіли, що не дуже. </w:t>
      </w:r>
    </w:p>
    <w:p w14:paraId="3CCB743B" w14:textId="6942EA7D"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75 % зазначили, що їм </w:t>
      </w:r>
      <w:proofErr w:type="spellStart"/>
      <w:r w:rsidRPr="0073393C">
        <w:rPr>
          <w:rFonts w:ascii="Times New Roman" w:eastAsia="Times New Roman" w:hAnsi="Times New Roman" w:cs="Times New Roman"/>
          <w:sz w:val="28"/>
          <w:szCs w:val="28"/>
          <w:lang w:eastAsia="uk-UA"/>
        </w:rPr>
        <w:t>комфортно</w:t>
      </w:r>
      <w:proofErr w:type="spellEnd"/>
      <w:r w:rsidRPr="0073393C">
        <w:rPr>
          <w:rFonts w:ascii="Times New Roman" w:eastAsia="Times New Roman" w:hAnsi="Times New Roman" w:cs="Times New Roman"/>
          <w:sz w:val="28"/>
          <w:szCs w:val="28"/>
          <w:lang w:eastAsia="uk-UA"/>
        </w:rPr>
        <w:t xml:space="preserve"> у школі, </w:t>
      </w:r>
      <w:r w:rsidR="00BF0F55">
        <w:rPr>
          <w:rFonts w:ascii="Times New Roman" w:eastAsia="Times New Roman" w:hAnsi="Times New Roman" w:cs="Times New Roman"/>
          <w:sz w:val="28"/>
          <w:szCs w:val="28"/>
          <w:lang w:eastAsia="uk-UA"/>
        </w:rPr>
        <w:t>5</w:t>
      </w:r>
      <w:r w:rsidRPr="0073393C">
        <w:rPr>
          <w:rFonts w:ascii="Times New Roman" w:eastAsia="Times New Roman" w:hAnsi="Times New Roman" w:cs="Times New Roman"/>
          <w:sz w:val="28"/>
          <w:szCs w:val="28"/>
          <w:lang w:eastAsia="uk-UA"/>
        </w:rPr>
        <w:t xml:space="preserve"> % відповіли, що не дуже </w:t>
      </w:r>
      <w:proofErr w:type="spellStart"/>
      <w:r w:rsidRPr="0073393C">
        <w:rPr>
          <w:rFonts w:ascii="Times New Roman" w:eastAsia="Times New Roman" w:hAnsi="Times New Roman" w:cs="Times New Roman"/>
          <w:sz w:val="28"/>
          <w:szCs w:val="28"/>
          <w:lang w:eastAsia="uk-UA"/>
        </w:rPr>
        <w:t>комфортно</w:t>
      </w:r>
      <w:proofErr w:type="spellEnd"/>
      <w:r w:rsidRPr="0073393C">
        <w:rPr>
          <w:rFonts w:ascii="Times New Roman" w:eastAsia="Times New Roman" w:hAnsi="Times New Roman" w:cs="Times New Roman"/>
          <w:sz w:val="28"/>
          <w:szCs w:val="28"/>
          <w:lang w:eastAsia="uk-UA"/>
        </w:rPr>
        <w:t>. </w:t>
      </w:r>
    </w:p>
    <w:p w14:paraId="6436DF03" w14:textId="7C34CC41"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9</w:t>
      </w:r>
      <w:r w:rsidR="00BF0F55">
        <w:rPr>
          <w:rFonts w:ascii="Times New Roman" w:eastAsia="Times New Roman" w:hAnsi="Times New Roman" w:cs="Times New Roman"/>
          <w:sz w:val="28"/>
          <w:szCs w:val="28"/>
          <w:lang w:eastAsia="uk-UA"/>
        </w:rPr>
        <w:t>8</w:t>
      </w:r>
      <w:r w:rsidRPr="0073393C">
        <w:rPr>
          <w:rFonts w:ascii="Times New Roman" w:eastAsia="Times New Roman" w:hAnsi="Times New Roman" w:cs="Times New Roman"/>
          <w:sz w:val="28"/>
          <w:szCs w:val="28"/>
          <w:lang w:eastAsia="uk-UA"/>
        </w:rPr>
        <w:t xml:space="preserve"> % здобувачів освіти стверджують, що вони почувають себе безпечно у школі, </w:t>
      </w:r>
      <w:r w:rsidR="00BF0F55">
        <w:rPr>
          <w:rFonts w:ascii="Times New Roman" w:eastAsia="Times New Roman" w:hAnsi="Times New Roman" w:cs="Times New Roman"/>
          <w:sz w:val="28"/>
          <w:szCs w:val="28"/>
          <w:lang w:eastAsia="uk-UA"/>
        </w:rPr>
        <w:t>2</w:t>
      </w:r>
      <w:r w:rsidRPr="0073393C">
        <w:rPr>
          <w:rFonts w:ascii="Times New Roman" w:eastAsia="Times New Roman" w:hAnsi="Times New Roman" w:cs="Times New Roman"/>
          <w:sz w:val="28"/>
          <w:szCs w:val="28"/>
          <w:lang w:eastAsia="uk-UA"/>
        </w:rPr>
        <w:t xml:space="preserve"> % - здебільшого ні. </w:t>
      </w:r>
    </w:p>
    <w:p w14:paraId="28165F4A" w14:textId="48111799"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w:t>
      </w:r>
      <w:r w:rsidR="00BF0F55">
        <w:rPr>
          <w:rFonts w:ascii="Times New Roman" w:eastAsia="Times New Roman" w:hAnsi="Times New Roman" w:cs="Times New Roman"/>
          <w:sz w:val="28"/>
          <w:szCs w:val="28"/>
          <w:lang w:eastAsia="uk-UA"/>
        </w:rPr>
        <w:t>91</w:t>
      </w:r>
      <w:r w:rsidRPr="0073393C">
        <w:rPr>
          <w:rFonts w:ascii="Times New Roman" w:eastAsia="Times New Roman" w:hAnsi="Times New Roman" w:cs="Times New Roman"/>
          <w:sz w:val="28"/>
          <w:szCs w:val="28"/>
          <w:lang w:eastAsia="uk-UA"/>
        </w:rPr>
        <w:t xml:space="preserve"> % учнів зауважили, що не відчувають </w:t>
      </w:r>
      <w:proofErr w:type="spellStart"/>
      <w:r w:rsidRPr="0073393C">
        <w:rPr>
          <w:rFonts w:ascii="Times New Roman" w:eastAsia="Times New Roman" w:hAnsi="Times New Roman" w:cs="Times New Roman"/>
          <w:sz w:val="28"/>
          <w:szCs w:val="28"/>
          <w:lang w:eastAsia="uk-UA"/>
        </w:rPr>
        <w:t>булінгу</w:t>
      </w:r>
      <w:proofErr w:type="spellEnd"/>
      <w:r w:rsidRPr="0073393C">
        <w:rPr>
          <w:rFonts w:ascii="Times New Roman" w:eastAsia="Times New Roman" w:hAnsi="Times New Roman" w:cs="Times New Roman"/>
          <w:sz w:val="28"/>
          <w:szCs w:val="28"/>
          <w:lang w:eastAsia="uk-UA"/>
        </w:rPr>
        <w:t xml:space="preserve"> у школі.</w:t>
      </w:r>
    </w:p>
    <w:p w14:paraId="7D52749E"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w:t>
      </w:r>
    </w:p>
    <w:p w14:paraId="5F50D053" w14:textId="74A2D30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В анкетуванні батьків взяло участь </w:t>
      </w:r>
      <w:r w:rsidR="00BF0F55">
        <w:rPr>
          <w:rFonts w:ascii="Times New Roman" w:eastAsia="Times New Roman" w:hAnsi="Times New Roman" w:cs="Times New Roman"/>
          <w:sz w:val="28"/>
          <w:szCs w:val="28"/>
          <w:lang w:eastAsia="uk-UA"/>
        </w:rPr>
        <w:t>16</w:t>
      </w:r>
      <w:r w:rsidRPr="0073393C">
        <w:rPr>
          <w:rFonts w:ascii="Times New Roman" w:eastAsia="Times New Roman" w:hAnsi="Times New Roman" w:cs="Times New Roman"/>
          <w:sz w:val="28"/>
          <w:szCs w:val="28"/>
          <w:lang w:eastAsia="uk-UA"/>
        </w:rPr>
        <w:t xml:space="preserve"> ос</w:t>
      </w:r>
      <w:r w:rsidR="00BF0F55">
        <w:rPr>
          <w:rFonts w:ascii="Times New Roman" w:eastAsia="Times New Roman" w:hAnsi="Times New Roman" w:cs="Times New Roman"/>
          <w:sz w:val="28"/>
          <w:szCs w:val="28"/>
          <w:lang w:eastAsia="uk-UA"/>
        </w:rPr>
        <w:t>і</w:t>
      </w:r>
      <w:r w:rsidRPr="0073393C">
        <w:rPr>
          <w:rFonts w:ascii="Times New Roman" w:eastAsia="Times New Roman" w:hAnsi="Times New Roman" w:cs="Times New Roman"/>
          <w:sz w:val="28"/>
          <w:szCs w:val="28"/>
          <w:lang w:eastAsia="uk-UA"/>
        </w:rPr>
        <w:t>б. </w:t>
      </w:r>
    </w:p>
    <w:p w14:paraId="3A54F4F7" w14:textId="3FCFE760"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w:t>
      </w:r>
      <w:r w:rsidR="00BF0F55">
        <w:rPr>
          <w:rFonts w:ascii="Times New Roman" w:eastAsia="Times New Roman" w:hAnsi="Times New Roman" w:cs="Times New Roman"/>
          <w:sz w:val="28"/>
          <w:szCs w:val="28"/>
          <w:lang w:eastAsia="uk-UA"/>
        </w:rPr>
        <w:t>84</w:t>
      </w:r>
      <w:r w:rsidRPr="0073393C">
        <w:rPr>
          <w:rFonts w:ascii="Times New Roman" w:eastAsia="Times New Roman" w:hAnsi="Times New Roman" w:cs="Times New Roman"/>
          <w:sz w:val="28"/>
          <w:szCs w:val="28"/>
          <w:lang w:eastAsia="uk-UA"/>
        </w:rPr>
        <w:t xml:space="preserve"> % батьків   зазначили, що їхня дитина охоче  відвідує школу,  </w:t>
      </w:r>
      <w:r w:rsidR="00BF0F55">
        <w:rPr>
          <w:rFonts w:ascii="Times New Roman" w:eastAsia="Times New Roman" w:hAnsi="Times New Roman" w:cs="Times New Roman"/>
          <w:sz w:val="28"/>
          <w:szCs w:val="28"/>
          <w:lang w:eastAsia="uk-UA"/>
        </w:rPr>
        <w:t>6</w:t>
      </w:r>
      <w:r w:rsidRPr="0073393C">
        <w:rPr>
          <w:rFonts w:ascii="Times New Roman" w:eastAsia="Times New Roman" w:hAnsi="Times New Roman" w:cs="Times New Roman"/>
          <w:sz w:val="28"/>
          <w:szCs w:val="28"/>
          <w:lang w:eastAsia="uk-UA"/>
        </w:rPr>
        <w:t xml:space="preserve"> % батьків відповіли, що здебільшого неохоче. </w:t>
      </w:r>
    </w:p>
    <w:p w14:paraId="68468863"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усі опитані батьки зазначили в анкетуванні, що їм вдається поспілкуватися з керівництвом закладу та досягти взаєморозуміння.</w:t>
      </w:r>
    </w:p>
    <w:p w14:paraId="74EB23F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більшість опитаних батьків задоволені організацією освітнього процесу в школі.</w:t>
      </w:r>
    </w:p>
    <w:p w14:paraId="7BCEB68E" w14:textId="31F29BC8"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w:t>
      </w:r>
      <w:r w:rsidR="00BF0F55">
        <w:rPr>
          <w:rFonts w:ascii="Times New Roman" w:eastAsia="Times New Roman" w:hAnsi="Times New Roman" w:cs="Times New Roman"/>
          <w:sz w:val="28"/>
          <w:szCs w:val="28"/>
          <w:lang w:eastAsia="uk-UA"/>
        </w:rPr>
        <w:t>91</w:t>
      </w:r>
      <w:r w:rsidRPr="0073393C">
        <w:rPr>
          <w:rFonts w:ascii="Times New Roman" w:eastAsia="Times New Roman" w:hAnsi="Times New Roman" w:cs="Times New Roman"/>
          <w:sz w:val="28"/>
          <w:szCs w:val="28"/>
          <w:lang w:eastAsia="uk-UA"/>
        </w:rPr>
        <w:t xml:space="preserve">% батьків вважають, що учителі справедливо оцінюють навчальні досягнення їхньої дитини, </w:t>
      </w:r>
      <w:r w:rsidR="00BF0F55">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 xml:space="preserve"> % вважають, що інколи оцінювання несправедливе.</w:t>
      </w:r>
    </w:p>
    <w:p w14:paraId="443E55E7" w14:textId="7BDDCDDC"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w:t>
      </w:r>
      <w:r w:rsidR="00BF0F55">
        <w:rPr>
          <w:rFonts w:ascii="Times New Roman" w:eastAsia="Times New Roman" w:hAnsi="Times New Roman" w:cs="Times New Roman"/>
          <w:sz w:val="28"/>
          <w:szCs w:val="28"/>
          <w:lang w:eastAsia="uk-UA"/>
        </w:rPr>
        <w:t>75</w:t>
      </w:r>
      <w:r w:rsidRPr="0073393C">
        <w:rPr>
          <w:rFonts w:ascii="Times New Roman" w:eastAsia="Times New Roman" w:hAnsi="Times New Roman" w:cs="Times New Roman"/>
          <w:sz w:val="28"/>
          <w:szCs w:val="28"/>
          <w:lang w:eastAsia="uk-UA"/>
        </w:rPr>
        <w:t xml:space="preserve"> % батьків задоволені харчуванням дитини у школі, </w:t>
      </w:r>
      <w:r w:rsidR="00BF0F55">
        <w:rPr>
          <w:rFonts w:ascii="Times New Roman" w:eastAsia="Times New Roman" w:hAnsi="Times New Roman" w:cs="Times New Roman"/>
          <w:sz w:val="28"/>
          <w:szCs w:val="28"/>
          <w:lang w:eastAsia="uk-UA"/>
        </w:rPr>
        <w:t>25</w:t>
      </w:r>
      <w:r w:rsidRPr="0073393C">
        <w:rPr>
          <w:rFonts w:ascii="Times New Roman" w:eastAsia="Times New Roman" w:hAnsi="Times New Roman" w:cs="Times New Roman"/>
          <w:sz w:val="28"/>
          <w:szCs w:val="28"/>
          <w:lang w:eastAsia="uk-UA"/>
        </w:rPr>
        <w:t xml:space="preserve"> % - не задоволені.</w:t>
      </w:r>
    </w:p>
    <w:p w14:paraId="2672638C"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lastRenderedPageBreak/>
        <w:t xml:space="preserve">Під час розроблення Стратегії розвитку  та річного плану роботи закладу освіти ми намагалися врахувати результати вищеописаного анкетування, особливо що стосується </w:t>
      </w:r>
      <w:proofErr w:type="spellStart"/>
      <w:r w:rsidRPr="0073393C">
        <w:rPr>
          <w:rFonts w:ascii="Times New Roman" w:eastAsia="Times New Roman" w:hAnsi="Times New Roman" w:cs="Times New Roman"/>
          <w:sz w:val="28"/>
          <w:szCs w:val="28"/>
          <w:lang w:eastAsia="uk-UA"/>
        </w:rPr>
        <w:t>булінгу</w:t>
      </w:r>
      <w:proofErr w:type="spellEnd"/>
      <w:r w:rsidRPr="0073393C">
        <w:rPr>
          <w:rFonts w:ascii="Times New Roman" w:eastAsia="Times New Roman" w:hAnsi="Times New Roman" w:cs="Times New Roman"/>
          <w:sz w:val="28"/>
          <w:szCs w:val="28"/>
          <w:lang w:eastAsia="uk-UA"/>
        </w:rPr>
        <w:t xml:space="preserve"> та цькування. </w:t>
      </w:r>
    </w:p>
    <w:p w14:paraId="0D61C98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Освітні програми</w:t>
      </w:r>
    </w:p>
    <w:p w14:paraId="7B7D0772" w14:textId="1262415C"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Впродовж 2021-2022 </w:t>
      </w:r>
      <w:proofErr w:type="spellStart"/>
      <w:r w:rsidRPr="0073393C">
        <w:rPr>
          <w:rFonts w:ascii="Times New Roman" w:eastAsia="Times New Roman" w:hAnsi="Times New Roman" w:cs="Times New Roman"/>
          <w:sz w:val="28"/>
          <w:szCs w:val="28"/>
          <w:lang w:eastAsia="uk-UA"/>
        </w:rPr>
        <w:t>н.р</w:t>
      </w:r>
      <w:proofErr w:type="spellEnd"/>
      <w:r w:rsidRPr="0073393C">
        <w:rPr>
          <w:rFonts w:ascii="Times New Roman" w:eastAsia="Times New Roman" w:hAnsi="Times New Roman" w:cs="Times New Roman"/>
          <w:sz w:val="28"/>
          <w:szCs w:val="28"/>
          <w:lang w:eastAsia="uk-UA"/>
        </w:rPr>
        <w:t>. заклад освіти працював за освітніми програмами І</w:t>
      </w:r>
      <w:r w:rsidR="00BF0F55">
        <w:rPr>
          <w:rFonts w:ascii="Times New Roman" w:eastAsia="Times New Roman" w:hAnsi="Times New Roman" w:cs="Times New Roman"/>
          <w:sz w:val="28"/>
          <w:szCs w:val="28"/>
          <w:lang w:eastAsia="uk-UA"/>
        </w:rPr>
        <w:t xml:space="preserve"> та</w:t>
      </w:r>
      <w:r w:rsidRPr="0073393C">
        <w:rPr>
          <w:rFonts w:ascii="Times New Roman" w:eastAsia="Times New Roman" w:hAnsi="Times New Roman" w:cs="Times New Roman"/>
          <w:sz w:val="28"/>
          <w:szCs w:val="28"/>
          <w:lang w:eastAsia="uk-UA"/>
        </w:rPr>
        <w:t xml:space="preserve"> ІІ ступенів (погоджено педагогічною радою, протокол №1 від 31.08.2021 року), складеною відповідно до  Типової освітньої програми початкової освіти закладів загальної середньої освіти, розробленої під керівництвом Романа Шияна, , Типової освітньої програми закладів загальної середньої освіти І-ІІІ ступенів, яка враховувала </w:t>
      </w:r>
      <w:proofErr w:type="spellStart"/>
      <w:r w:rsidRPr="0073393C">
        <w:rPr>
          <w:rFonts w:ascii="Times New Roman" w:eastAsia="Times New Roman" w:hAnsi="Times New Roman" w:cs="Times New Roman"/>
          <w:sz w:val="28"/>
          <w:szCs w:val="28"/>
          <w:lang w:eastAsia="uk-UA"/>
        </w:rPr>
        <w:t>профільність</w:t>
      </w:r>
      <w:proofErr w:type="spellEnd"/>
      <w:r w:rsidRPr="0073393C">
        <w:rPr>
          <w:rFonts w:ascii="Times New Roman" w:eastAsia="Times New Roman" w:hAnsi="Times New Roman" w:cs="Times New Roman"/>
          <w:sz w:val="28"/>
          <w:szCs w:val="28"/>
          <w:lang w:eastAsia="uk-UA"/>
        </w:rPr>
        <w:t xml:space="preserve"> навчання, побажання учнів та батьків та включала цікаві курси за вибором.</w:t>
      </w:r>
    </w:p>
    <w:p w14:paraId="0693A497" w14:textId="7F20D628"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2021/2022 н. р. була спланована на врахування побажання учнів, запитів батьків, кадрове та навчально-методичне забезпечення. Години варіативної складової використані для поглибленого навчання, курсів за вибором, факультативів з метою надання якісної освіти. </w:t>
      </w:r>
    </w:p>
    <w:p w14:paraId="691DF83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w:t>
      </w:r>
    </w:p>
    <w:p w14:paraId="3DC83B2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Річний план</w:t>
      </w:r>
    </w:p>
    <w:p w14:paraId="4591696F"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У 2021-2022 навчальному році навчальний заклад працював за річним планом, затвердженим за засіданні педагогічної ради № 1 від 31.08.2021 року, що включав розділи:</w:t>
      </w:r>
    </w:p>
    <w:p w14:paraId="7686983E"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освітнє середовище;</w:t>
      </w:r>
    </w:p>
    <w:p w14:paraId="248B895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система оцінювання здобувачів освіти;</w:t>
      </w:r>
    </w:p>
    <w:p w14:paraId="181FDFF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діяльність педагогічних працівників;</w:t>
      </w:r>
    </w:p>
    <w:p w14:paraId="19DEC92A"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управлінська діяльність. </w:t>
      </w:r>
    </w:p>
    <w:p w14:paraId="12D814F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На даний час адміністрація закладу освіти працює над розробленням річного плану роботи школи на 2022-2023 навчальний рік. Річний план  розроблений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w:t>
      </w:r>
      <w:proofErr w:type="spellStart"/>
      <w:r w:rsidRPr="0073393C">
        <w:rPr>
          <w:rFonts w:ascii="Times New Roman" w:eastAsia="Times New Roman" w:hAnsi="Times New Roman" w:cs="Times New Roman"/>
          <w:sz w:val="28"/>
          <w:szCs w:val="28"/>
          <w:lang w:eastAsia="uk-UA"/>
        </w:rPr>
        <w:t>діяльностей</w:t>
      </w:r>
      <w:proofErr w:type="spellEnd"/>
      <w:r w:rsidRPr="0073393C">
        <w:rPr>
          <w:rFonts w:ascii="Times New Roman" w:eastAsia="Times New Roman" w:hAnsi="Times New Roman" w:cs="Times New Roman"/>
          <w:sz w:val="28"/>
          <w:szCs w:val="28"/>
          <w:lang w:eastAsia="uk-UA"/>
        </w:rPr>
        <w:t>. </w:t>
      </w:r>
    </w:p>
    <w:p w14:paraId="06A9373A" w14:textId="6C5FC314"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Для здійснення </w:t>
      </w:r>
      <w:proofErr w:type="spellStart"/>
      <w:r w:rsidRPr="0073393C">
        <w:rPr>
          <w:rFonts w:ascii="Times New Roman" w:eastAsia="Times New Roman" w:hAnsi="Times New Roman" w:cs="Times New Roman"/>
          <w:sz w:val="28"/>
          <w:szCs w:val="28"/>
          <w:lang w:eastAsia="uk-UA"/>
        </w:rPr>
        <w:t>самооцінювання</w:t>
      </w:r>
      <w:proofErr w:type="spellEnd"/>
      <w:r w:rsidRPr="0073393C">
        <w:rPr>
          <w:rFonts w:ascii="Times New Roman" w:eastAsia="Times New Roman" w:hAnsi="Times New Roman" w:cs="Times New Roman"/>
          <w:sz w:val="28"/>
          <w:szCs w:val="28"/>
          <w:lang w:eastAsia="uk-UA"/>
        </w:rPr>
        <w:t xml:space="preserve"> якості освітньої діяльності у закладі освіти розроблена Положення про внутрішню систему забезпечення якості освіти (протокол засідання педагогічної ради № …від ….01.2022 року),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 Проте повинна визнати, що моніторинг освітньої діяльності протягом 2021-2022 року здійснювався лише частково, що певною мірою пов’язано із карантинними обмеженнями та введенням воєнного стану. Цього навчального року </w:t>
      </w:r>
      <w:r w:rsidRPr="0073393C">
        <w:rPr>
          <w:rFonts w:ascii="Times New Roman" w:eastAsia="Times New Roman" w:hAnsi="Times New Roman" w:cs="Times New Roman"/>
          <w:sz w:val="28"/>
          <w:szCs w:val="28"/>
          <w:lang w:eastAsia="uk-UA"/>
        </w:rPr>
        <w:lastRenderedPageBreak/>
        <w:t>адміністрацією навчального закладу освіти здійснювалося вивчення системи роботи лише вчителів, що атестувалися (</w:t>
      </w:r>
      <w:r w:rsidR="00BF0F55">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 xml:space="preserve"> педагогів), протягом навчального року вивчався стан ведення класних журналів, виконання освітніх програм.</w:t>
      </w:r>
    </w:p>
    <w:p w14:paraId="24B86A56"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Кадрова політика</w:t>
      </w:r>
    </w:p>
    <w:p w14:paraId="51D43CE8" w14:textId="181C09ED"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Кадрова політика закладу спрямована на забезпечення закладу освіти кваліфікованими педагогічними та іншими працівниками. Протягом 2021-2022 н. р. заклад освіти був забезпечений кадрами на 100% (</w:t>
      </w:r>
      <w:r w:rsidR="00BF0F55">
        <w:rPr>
          <w:rFonts w:ascii="Times New Roman" w:eastAsia="Times New Roman" w:hAnsi="Times New Roman" w:cs="Times New Roman"/>
          <w:sz w:val="28"/>
          <w:szCs w:val="28"/>
          <w:lang w:eastAsia="uk-UA"/>
        </w:rPr>
        <w:t>14</w:t>
      </w:r>
      <w:r w:rsidRPr="0073393C">
        <w:rPr>
          <w:rFonts w:ascii="Times New Roman" w:eastAsia="Times New Roman" w:hAnsi="Times New Roman" w:cs="Times New Roman"/>
          <w:sz w:val="28"/>
          <w:szCs w:val="28"/>
          <w:lang w:eastAsia="uk-UA"/>
        </w:rPr>
        <w:t xml:space="preserve"> педагогічних працівників працювали в 5-</w:t>
      </w:r>
      <w:r w:rsidR="00BF0F55">
        <w:rPr>
          <w:rFonts w:ascii="Times New Roman" w:eastAsia="Times New Roman" w:hAnsi="Times New Roman" w:cs="Times New Roman"/>
          <w:sz w:val="28"/>
          <w:szCs w:val="28"/>
          <w:lang w:eastAsia="uk-UA"/>
        </w:rPr>
        <w:t>9</w:t>
      </w:r>
      <w:r w:rsidRPr="0073393C">
        <w:rPr>
          <w:rFonts w:ascii="Times New Roman" w:eastAsia="Times New Roman" w:hAnsi="Times New Roman" w:cs="Times New Roman"/>
          <w:sz w:val="28"/>
          <w:szCs w:val="28"/>
          <w:lang w:eastAsia="uk-UA"/>
        </w:rPr>
        <w:t xml:space="preserve"> класах, </w:t>
      </w:r>
      <w:r w:rsidR="00BF0F55">
        <w:rPr>
          <w:rFonts w:ascii="Times New Roman" w:eastAsia="Times New Roman" w:hAnsi="Times New Roman" w:cs="Times New Roman"/>
          <w:sz w:val="28"/>
          <w:szCs w:val="28"/>
          <w:lang w:eastAsia="uk-UA"/>
        </w:rPr>
        <w:t>4</w:t>
      </w:r>
      <w:r w:rsidRPr="0073393C">
        <w:rPr>
          <w:rFonts w:ascii="Times New Roman" w:eastAsia="Times New Roman" w:hAnsi="Times New Roman" w:cs="Times New Roman"/>
          <w:sz w:val="28"/>
          <w:szCs w:val="28"/>
          <w:lang w:eastAsia="uk-UA"/>
        </w:rPr>
        <w:t>–  у 1-4 класа</w:t>
      </w:r>
      <w:r w:rsidR="00BF0F55">
        <w:rPr>
          <w:rFonts w:ascii="Times New Roman" w:eastAsia="Times New Roman" w:hAnsi="Times New Roman" w:cs="Times New Roman"/>
          <w:sz w:val="28"/>
          <w:szCs w:val="28"/>
          <w:lang w:eastAsia="uk-UA"/>
        </w:rPr>
        <w:t>х</w:t>
      </w:r>
      <w:r w:rsidR="00BF0F55" w:rsidRPr="0073393C">
        <w:rPr>
          <w:rFonts w:ascii="Times New Roman" w:eastAsia="Times New Roman" w:hAnsi="Times New Roman" w:cs="Times New Roman"/>
          <w:sz w:val="28"/>
          <w:szCs w:val="28"/>
          <w:lang w:eastAsia="uk-UA"/>
        </w:rPr>
        <w:t xml:space="preserve"> </w:t>
      </w:r>
      <w:r w:rsidRPr="0073393C">
        <w:rPr>
          <w:rFonts w:ascii="Times New Roman" w:eastAsia="Times New Roman" w:hAnsi="Times New Roman" w:cs="Times New Roman"/>
          <w:sz w:val="28"/>
          <w:szCs w:val="28"/>
          <w:lang w:eastAsia="uk-UA"/>
        </w:rPr>
        <w:t xml:space="preserve">, педагог-організатор, </w:t>
      </w:r>
      <w:r w:rsidR="00BF0F55">
        <w:rPr>
          <w:rFonts w:ascii="Times New Roman" w:eastAsia="Times New Roman" w:hAnsi="Times New Roman" w:cs="Times New Roman"/>
          <w:sz w:val="28"/>
          <w:szCs w:val="28"/>
          <w:lang w:eastAsia="uk-UA"/>
        </w:rPr>
        <w:t>1</w:t>
      </w:r>
      <w:r w:rsidRPr="0073393C">
        <w:rPr>
          <w:rFonts w:ascii="Times New Roman" w:eastAsia="Times New Roman" w:hAnsi="Times New Roman" w:cs="Times New Roman"/>
          <w:sz w:val="28"/>
          <w:szCs w:val="28"/>
          <w:lang w:eastAsia="uk-UA"/>
        </w:rPr>
        <w:t xml:space="preserve"> асистент учителя).         </w:t>
      </w:r>
    </w:p>
    <w:p w14:paraId="56317E0D" w14:textId="06B5930E"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Педагогічними та технічними працівників інших професій ми забезпечені в повній мірі.      </w:t>
      </w:r>
    </w:p>
    <w:p w14:paraId="58C1856D" w14:textId="77777777" w:rsidR="00607B01" w:rsidRDefault="001E5F32" w:rsidP="00607B01">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За результатами атестації: </w:t>
      </w:r>
    </w:p>
    <w:p w14:paraId="35839815" w14:textId="1328890E" w:rsidR="00607B01" w:rsidRPr="00EA4171" w:rsidRDefault="00607B01" w:rsidP="00607B01">
      <w:pPr>
        <w:spacing w:after="0" w:line="270" w:lineRule="atLeas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rPr>
        <w:t>-</w:t>
      </w:r>
      <w:r w:rsidRPr="00EA4171">
        <w:rPr>
          <w:rFonts w:ascii="Times New Roman" w:eastAsia="Times New Roman" w:hAnsi="Times New Roman" w:cs="Times New Roman"/>
          <w:sz w:val="28"/>
          <w:szCs w:val="28"/>
        </w:rPr>
        <w:t>відповідають раніше присвоєній кваліфікаційній категорії «спеціаліст першої категорії»:</w:t>
      </w:r>
    </w:p>
    <w:p w14:paraId="57510C0A" w14:textId="30C92125" w:rsidR="00607B01" w:rsidRPr="00EA4171" w:rsidRDefault="00607B01" w:rsidP="00607B01">
      <w:pPr>
        <w:shd w:val="clear" w:color="auto" w:fill="FFFFFF"/>
        <w:spacing w:after="3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Заріцька</w:t>
      </w:r>
      <w:proofErr w:type="spellEnd"/>
      <w:r>
        <w:rPr>
          <w:rFonts w:ascii="Times New Roman" w:eastAsia="Times New Roman" w:hAnsi="Times New Roman" w:cs="Times New Roman"/>
          <w:sz w:val="28"/>
          <w:szCs w:val="28"/>
        </w:rPr>
        <w:t xml:space="preserve"> І.Я.</w:t>
      </w:r>
      <w:r w:rsidRPr="00EA4171">
        <w:rPr>
          <w:rFonts w:ascii="Times New Roman" w:eastAsia="Times New Roman" w:hAnsi="Times New Roman" w:cs="Times New Roman"/>
          <w:sz w:val="28"/>
          <w:szCs w:val="28"/>
        </w:rPr>
        <w:t xml:space="preserve"> –  учител</w:t>
      </w:r>
      <w:r>
        <w:rPr>
          <w:rFonts w:ascii="Times New Roman" w:eastAsia="Times New Roman" w:hAnsi="Times New Roman" w:cs="Times New Roman"/>
          <w:sz w:val="28"/>
          <w:szCs w:val="28"/>
        </w:rPr>
        <w:t>ь української мови та літератури</w:t>
      </w:r>
      <w:r w:rsidRPr="00EA417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Хомишин</w:t>
      </w:r>
      <w:proofErr w:type="spellEnd"/>
      <w:r>
        <w:rPr>
          <w:rFonts w:ascii="Times New Roman" w:eastAsia="Times New Roman" w:hAnsi="Times New Roman" w:cs="Times New Roman"/>
          <w:sz w:val="28"/>
          <w:szCs w:val="28"/>
        </w:rPr>
        <w:t xml:space="preserve"> Л.С.</w:t>
      </w:r>
      <w:r w:rsidRPr="00EA4171">
        <w:rPr>
          <w:rFonts w:ascii="Times New Roman" w:eastAsia="Times New Roman" w:hAnsi="Times New Roman" w:cs="Times New Roman"/>
          <w:sz w:val="28"/>
          <w:szCs w:val="28"/>
        </w:rPr>
        <w:t xml:space="preserve"> – учител</w:t>
      </w:r>
      <w:r>
        <w:rPr>
          <w:rFonts w:ascii="Times New Roman" w:eastAsia="Times New Roman" w:hAnsi="Times New Roman" w:cs="Times New Roman"/>
          <w:sz w:val="28"/>
          <w:szCs w:val="28"/>
        </w:rPr>
        <w:t>ь</w:t>
      </w:r>
      <w:r w:rsidRPr="00EA4171">
        <w:rPr>
          <w:rFonts w:ascii="Times New Roman" w:eastAsia="Times New Roman" w:hAnsi="Times New Roman" w:cs="Times New Roman"/>
          <w:sz w:val="28"/>
          <w:szCs w:val="28"/>
        </w:rPr>
        <w:t xml:space="preserve"> початкових класів;</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Савлик</w:t>
      </w:r>
      <w:proofErr w:type="spellEnd"/>
      <w:r>
        <w:rPr>
          <w:rFonts w:ascii="Times New Roman" w:eastAsia="Times New Roman" w:hAnsi="Times New Roman" w:cs="Times New Roman"/>
          <w:sz w:val="28"/>
          <w:szCs w:val="28"/>
        </w:rPr>
        <w:t xml:space="preserve"> Г.Б.</w:t>
      </w:r>
      <w:r w:rsidRPr="00EA4171">
        <w:rPr>
          <w:rFonts w:ascii="Times New Roman" w:eastAsia="Times New Roman" w:hAnsi="Times New Roman" w:cs="Times New Roman"/>
          <w:sz w:val="28"/>
          <w:szCs w:val="28"/>
        </w:rPr>
        <w:t>- учител</w:t>
      </w:r>
      <w:r>
        <w:rPr>
          <w:rFonts w:ascii="Times New Roman" w:eastAsia="Times New Roman" w:hAnsi="Times New Roman" w:cs="Times New Roman"/>
          <w:sz w:val="28"/>
          <w:szCs w:val="28"/>
        </w:rPr>
        <w:t>ь</w:t>
      </w:r>
      <w:r w:rsidRPr="00EA41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хімії, </w:t>
      </w:r>
      <w:r w:rsidRPr="00EA4171">
        <w:rPr>
          <w:rFonts w:ascii="Times New Roman" w:eastAsia="Times New Roman" w:hAnsi="Times New Roman" w:cs="Times New Roman"/>
          <w:sz w:val="28"/>
          <w:szCs w:val="28"/>
        </w:rPr>
        <w:t>біології</w:t>
      </w:r>
      <w:r>
        <w:rPr>
          <w:rFonts w:ascii="Times New Roman" w:eastAsia="Times New Roman" w:hAnsi="Times New Roman" w:cs="Times New Roman"/>
          <w:sz w:val="28"/>
          <w:szCs w:val="28"/>
        </w:rPr>
        <w:t xml:space="preserve"> та основ здоров'я</w:t>
      </w:r>
      <w:r w:rsidRPr="00EA417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Паук</w:t>
      </w:r>
      <w:proofErr w:type="spellEnd"/>
      <w:r>
        <w:rPr>
          <w:rFonts w:ascii="Times New Roman" w:eastAsia="Times New Roman" w:hAnsi="Times New Roman" w:cs="Times New Roman"/>
          <w:sz w:val="28"/>
          <w:szCs w:val="28"/>
        </w:rPr>
        <w:t xml:space="preserve"> Н.І. – учитель початкових класів.</w:t>
      </w:r>
    </w:p>
    <w:p w14:paraId="5B47C282" w14:textId="6AB68BA3" w:rsidR="00607B01" w:rsidRDefault="00607B01" w:rsidP="00607B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-відповідає одинадцятому тарифному розряду:</w:t>
      </w:r>
    </w:p>
    <w:p w14:paraId="381C73B6" w14:textId="77777777" w:rsidR="00607B01" w:rsidRDefault="00607B01" w:rsidP="00607B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Хомишин</w:t>
      </w:r>
      <w:proofErr w:type="spellEnd"/>
      <w:r>
        <w:rPr>
          <w:rFonts w:ascii="Times New Roman" w:eastAsia="Times New Roman" w:hAnsi="Times New Roman" w:cs="Times New Roman"/>
          <w:sz w:val="28"/>
          <w:szCs w:val="28"/>
        </w:rPr>
        <w:t xml:space="preserve"> В.Ю. – учитель трудового навчання та інформатики</w:t>
      </w:r>
    </w:p>
    <w:p w14:paraId="283F56DB" w14:textId="0245ACE4" w:rsidR="00607B01" w:rsidRDefault="00607B01" w:rsidP="00607B01">
      <w:pPr>
        <w:shd w:val="clear" w:color="auto" w:fill="FFFFFF"/>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A4171">
        <w:rPr>
          <w:rFonts w:ascii="Times New Roman" w:eastAsia="Times New Roman" w:hAnsi="Times New Roman" w:cs="Times New Roman"/>
          <w:sz w:val="28"/>
          <w:szCs w:val="28"/>
        </w:rPr>
        <w:t>Присво</w:t>
      </w:r>
      <w:r>
        <w:rPr>
          <w:rFonts w:ascii="Times New Roman" w:eastAsia="Times New Roman" w:hAnsi="Times New Roman" w:cs="Times New Roman"/>
          <w:sz w:val="28"/>
          <w:szCs w:val="28"/>
        </w:rPr>
        <w:t>єно</w:t>
      </w:r>
      <w:r w:rsidRPr="00EA4171">
        <w:rPr>
          <w:rFonts w:ascii="Times New Roman" w:eastAsia="Times New Roman" w:hAnsi="Times New Roman" w:cs="Times New Roman"/>
          <w:sz w:val="28"/>
          <w:szCs w:val="28"/>
        </w:rPr>
        <w:t xml:space="preserve"> кваліфікаці</w:t>
      </w:r>
      <w:r>
        <w:rPr>
          <w:rFonts w:ascii="Times New Roman" w:eastAsia="Times New Roman" w:hAnsi="Times New Roman" w:cs="Times New Roman"/>
          <w:sz w:val="28"/>
          <w:szCs w:val="28"/>
        </w:rPr>
        <w:t>йну категорію «спеціаліст першої категорії»:</w:t>
      </w:r>
    </w:p>
    <w:p w14:paraId="44D8678F" w14:textId="39FC383C" w:rsidR="00607B01" w:rsidRDefault="00607B01" w:rsidP="00607B01">
      <w:pPr>
        <w:shd w:val="clear" w:color="auto" w:fill="FFFFFF"/>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Березній</w:t>
      </w:r>
      <w:proofErr w:type="spellEnd"/>
      <w:r>
        <w:rPr>
          <w:rFonts w:ascii="Times New Roman" w:eastAsia="Times New Roman" w:hAnsi="Times New Roman" w:cs="Times New Roman"/>
          <w:sz w:val="28"/>
          <w:szCs w:val="28"/>
        </w:rPr>
        <w:t xml:space="preserve"> М.Г. – учителю фізичного виховання;                                                   </w:t>
      </w:r>
      <w:proofErr w:type="spellStart"/>
      <w:r>
        <w:rPr>
          <w:rFonts w:ascii="Times New Roman" w:eastAsia="Times New Roman" w:hAnsi="Times New Roman" w:cs="Times New Roman"/>
          <w:sz w:val="28"/>
          <w:szCs w:val="28"/>
        </w:rPr>
        <w:t>Федунь</w:t>
      </w:r>
      <w:proofErr w:type="spellEnd"/>
      <w:r>
        <w:rPr>
          <w:rFonts w:ascii="Times New Roman" w:eastAsia="Times New Roman" w:hAnsi="Times New Roman" w:cs="Times New Roman"/>
          <w:sz w:val="28"/>
          <w:szCs w:val="28"/>
        </w:rPr>
        <w:t xml:space="preserve"> І.Р. – учителю історії, правознавства та християнської етики.           </w:t>
      </w:r>
    </w:p>
    <w:p w14:paraId="3D09B5A3" w14:textId="14C209EC" w:rsidR="00607B01" w:rsidRDefault="00607B01" w:rsidP="00607B01">
      <w:pPr>
        <w:shd w:val="clear" w:color="auto" w:fill="FFFFFF"/>
        <w:spacing w:after="0" w:line="360" w:lineRule="auto"/>
        <w:rPr>
          <w:rFonts w:ascii="Times New Roman" w:hAnsi="Times New Roman" w:cs="Times New Roman"/>
          <w:sz w:val="28"/>
          <w:szCs w:val="21"/>
          <w:shd w:val="clear" w:color="auto" w:fill="FFFFFF"/>
        </w:rPr>
      </w:pPr>
      <w:r>
        <w:rPr>
          <w:rFonts w:ascii="Times New Roman" w:eastAsia="Times New Roman" w:hAnsi="Times New Roman" w:cs="Times New Roman"/>
          <w:sz w:val="28"/>
          <w:szCs w:val="28"/>
        </w:rPr>
        <w:t>-</w:t>
      </w:r>
      <w:r w:rsidRPr="00B66511">
        <w:rPr>
          <w:rFonts w:ascii="Times New Roman" w:hAnsi="Times New Roman" w:cs="Times New Roman"/>
          <w:sz w:val="28"/>
          <w:szCs w:val="21"/>
          <w:shd w:val="clear" w:color="auto" w:fill="FFFFFF"/>
        </w:rPr>
        <w:t>Поруш</w:t>
      </w:r>
      <w:r>
        <w:rPr>
          <w:rFonts w:ascii="Times New Roman" w:hAnsi="Times New Roman" w:cs="Times New Roman"/>
          <w:sz w:val="28"/>
          <w:szCs w:val="21"/>
          <w:shd w:val="clear" w:color="auto" w:fill="FFFFFF"/>
        </w:rPr>
        <w:t>ено</w:t>
      </w:r>
      <w:r w:rsidRPr="00B66511">
        <w:rPr>
          <w:rFonts w:ascii="Times New Roman" w:hAnsi="Times New Roman" w:cs="Times New Roman"/>
          <w:sz w:val="28"/>
          <w:szCs w:val="21"/>
          <w:shd w:val="clear" w:color="auto" w:fill="FFFFFF"/>
        </w:rPr>
        <w:t xml:space="preserve"> клопотання перед атестаційною комісією ІІ </w:t>
      </w:r>
      <w:r>
        <w:rPr>
          <w:rFonts w:ascii="Times New Roman" w:hAnsi="Times New Roman" w:cs="Times New Roman"/>
          <w:sz w:val="28"/>
          <w:szCs w:val="21"/>
          <w:shd w:val="clear" w:color="auto" w:fill="FFFFFF"/>
        </w:rPr>
        <w:t>рівня відділу освіти Миколаївської</w:t>
      </w:r>
      <w:r w:rsidRPr="00B66511">
        <w:rPr>
          <w:rFonts w:ascii="Times New Roman" w:hAnsi="Times New Roman" w:cs="Times New Roman"/>
          <w:sz w:val="28"/>
          <w:szCs w:val="21"/>
          <w:shd w:val="clear" w:color="auto" w:fill="FFFFFF"/>
        </w:rPr>
        <w:t xml:space="preserve"> міської </w:t>
      </w:r>
      <w:r>
        <w:rPr>
          <w:rFonts w:ascii="Times New Roman" w:hAnsi="Times New Roman" w:cs="Times New Roman"/>
          <w:sz w:val="28"/>
          <w:szCs w:val="21"/>
          <w:shd w:val="clear" w:color="auto" w:fill="FFFFFF"/>
        </w:rPr>
        <w:t>ради про атестацію педагогічних працівників:</w:t>
      </w:r>
      <w:r w:rsidRPr="00B66511">
        <w:rPr>
          <w:rFonts w:ascii="Times New Roman" w:hAnsi="Times New Roman" w:cs="Times New Roman"/>
          <w:sz w:val="28"/>
          <w:szCs w:val="21"/>
          <w:shd w:val="clear" w:color="auto" w:fill="FFFFFF"/>
        </w:rPr>
        <w:t xml:space="preserve"> </w:t>
      </w:r>
      <w:r>
        <w:rPr>
          <w:rFonts w:ascii="Times New Roman" w:hAnsi="Times New Roman" w:cs="Times New Roman"/>
          <w:sz w:val="28"/>
          <w:szCs w:val="21"/>
          <w:shd w:val="clear" w:color="auto" w:fill="FFFFFF"/>
        </w:rPr>
        <w:t xml:space="preserve">               </w:t>
      </w:r>
      <w:proofErr w:type="spellStart"/>
      <w:r>
        <w:rPr>
          <w:rFonts w:ascii="Times New Roman" w:hAnsi="Times New Roman" w:cs="Times New Roman"/>
          <w:sz w:val="28"/>
          <w:szCs w:val="21"/>
          <w:shd w:val="clear" w:color="auto" w:fill="FFFFFF"/>
        </w:rPr>
        <w:t>Паук</w:t>
      </w:r>
      <w:proofErr w:type="spellEnd"/>
      <w:r>
        <w:rPr>
          <w:rFonts w:ascii="Times New Roman" w:hAnsi="Times New Roman" w:cs="Times New Roman"/>
          <w:sz w:val="28"/>
          <w:szCs w:val="21"/>
          <w:shd w:val="clear" w:color="auto" w:fill="FFFFFF"/>
        </w:rPr>
        <w:t xml:space="preserve"> Н.І. -  заступника директора з навчально-виховної роботи</w:t>
      </w:r>
      <w:r w:rsidRPr="00B66511">
        <w:rPr>
          <w:rFonts w:ascii="Times New Roman" w:hAnsi="Times New Roman" w:cs="Times New Roman"/>
          <w:sz w:val="28"/>
          <w:szCs w:val="21"/>
          <w:shd w:val="clear" w:color="auto" w:fill="FFFFFF"/>
        </w:rPr>
        <w:t>,</w:t>
      </w:r>
      <w:r>
        <w:rPr>
          <w:rFonts w:ascii="Times New Roman" w:hAnsi="Times New Roman" w:cs="Times New Roman"/>
          <w:sz w:val="28"/>
          <w:szCs w:val="21"/>
          <w:shd w:val="clear" w:color="auto" w:fill="FFFFFF"/>
        </w:rPr>
        <w:t xml:space="preserve"> вчителя географії та природознавства,</w:t>
      </w:r>
      <w:r w:rsidRPr="00B66511">
        <w:rPr>
          <w:rFonts w:ascii="Times New Roman" w:hAnsi="Times New Roman" w:cs="Times New Roman"/>
          <w:sz w:val="28"/>
          <w:szCs w:val="21"/>
          <w:shd w:val="clear" w:color="auto" w:fill="FFFFFF"/>
        </w:rPr>
        <w:t xml:space="preserve"> яка атестується </w:t>
      </w:r>
      <w:r>
        <w:rPr>
          <w:rFonts w:ascii="Times New Roman" w:hAnsi="Times New Roman" w:cs="Times New Roman"/>
          <w:sz w:val="28"/>
          <w:szCs w:val="21"/>
          <w:shd w:val="clear" w:color="auto" w:fill="FFFFFF"/>
        </w:rPr>
        <w:t xml:space="preserve">на </w:t>
      </w:r>
      <w:r w:rsidRPr="00B66511">
        <w:rPr>
          <w:rFonts w:ascii="Times New Roman" w:hAnsi="Times New Roman" w:cs="Times New Roman"/>
          <w:sz w:val="28"/>
          <w:szCs w:val="21"/>
          <w:shd w:val="clear" w:color="auto" w:fill="FFFFFF"/>
        </w:rPr>
        <w:t xml:space="preserve"> відповідність раніше присвоє</w:t>
      </w:r>
      <w:r>
        <w:rPr>
          <w:rFonts w:ascii="Times New Roman" w:hAnsi="Times New Roman" w:cs="Times New Roman"/>
          <w:sz w:val="28"/>
          <w:szCs w:val="21"/>
          <w:shd w:val="clear" w:color="auto" w:fill="FFFFFF"/>
        </w:rPr>
        <w:t>ній кваліфікаційній категорії «спеціаліст вищої категорії»;</w:t>
      </w:r>
    </w:p>
    <w:p w14:paraId="3889FC24" w14:textId="4D158767" w:rsidR="00607B01" w:rsidRDefault="00607B01" w:rsidP="00607B01">
      <w:pPr>
        <w:shd w:val="clear" w:color="auto" w:fill="FFFFFF"/>
        <w:spacing w:after="0" w:line="360" w:lineRule="auto"/>
        <w:rPr>
          <w:rFonts w:ascii="Times New Roman" w:hAnsi="Times New Roman" w:cs="Times New Roman"/>
          <w:sz w:val="28"/>
          <w:szCs w:val="21"/>
          <w:shd w:val="clear" w:color="auto" w:fill="FFFFFF"/>
        </w:rPr>
      </w:pPr>
      <w:proofErr w:type="spellStart"/>
      <w:r>
        <w:rPr>
          <w:rFonts w:ascii="Times New Roman" w:hAnsi="Times New Roman" w:cs="Times New Roman"/>
          <w:sz w:val="28"/>
          <w:szCs w:val="21"/>
          <w:shd w:val="clear" w:color="auto" w:fill="FFFFFF"/>
        </w:rPr>
        <w:t>Венчур</w:t>
      </w:r>
      <w:proofErr w:type="spellEnd"/>
      <w:r>
        <w:rPr>
          <w:rFonts w:ascii="Times New Roman" w:hAnsi="Times New Roman" w:cs="Times New Roman"/>
          <w:sz w:val="28"/>
          <w:szCs w:val="21"/>
          <w:shd w:val="clear" w:color="auto" w:fill="FFFFFF"/>
        </w:rPr>
        <w:t xml:space="preserve"> Л.О. – вчителя англійської мови,</w:t>
      </w:r>
      <w:r w:rsidRPr="00B66511">
        <w:rPr>
          <w:rFonts w:ascii="Times New Roman" w:hAnsi="Times New Roman" w:cs="Times New Roman"/>
          <w:sz w:val="28"/>
          <w:szCs w:val="21"/>
          <w:shd w:val="clear" w:color="auto" w:fill="FFFFFF"/>
        </w:rPr>
        <w:t xml:space="preserve"> яка атестується </w:t>
      </w:r>
      <w:r>
        <w:rPr>
          <w:rFonts w:ascii="Times New Roman" w:hAnsi="Times New Roman" w:cs="Times New Roman"/>
          <w:sz w:val="28"/>
          <w:szCs w:val="21"/>
          <w:shd w:val="clear" w:color="auto" w:fill="FFFFFF"/>
        </w:rPr>
        <w:t>на присвоєння  кваліфікаційної категорії «спеціаліст вищої категорії»;</w:t>
      </w:r>
    </w:p>
    <w:p w14:paraId="7A3DF241" w14:textId="77777777" w:rsidR="00607B01" w:rsidRPr="0073393C" w:rsidRDefault="00607B01" w:rsidP="001E5F32">
      <w:pPr>
        <w:spacing w:after="0" w:line="270" w:lineRule="atLeast"/>
        <w:rPr>
          <w:rFonts w:ascii="Times New Roman" w:eastAsia="Times New Roman" w:hAnsi="Times New Roman" w:cs="Times New Roman"/>
          <w:sz w:val="28"/>
          <w:szCs w:val="28"/>
          <w:lang w:eastAsia="uk-UA"/>
        </w:rPr>
      </w:pPr>
    </w:p>
    <w:p w14:paraId="124DD030"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Атестація педпрацівників у 2021-2022 навчальному році сприяла удосконаленню методичної і професійної майстерності педагогів, упровадженню в практику роботи колективу нових форм і методів роботи, виявленню сильних і слабких сторін діяльності педпрацівників, стала </w:t>
      </w:r>
      <w:r w:rsidRPr="0073393C">
        <w:rPr>
          <w:rFonts w:ascii="Times New Roman" w:eastAsia="Times New Roman" w:hAnsi="Times New Roman" w:cs="Times New Roman"/>
          <w:sz w:val="28"/>
          <w:szCs w:val="28"/>
          <w:lang w:eastAsia="uk-UA"/>
        </w:rPr>
        <w:lastRenderedPageBreak/>
        <w:t xml:space="preserve">шляхом реалізації самоосвіти через методичну роботу як оптимальний варіант післядипломної та </w:t>
      </w:r>
      <w:proofErr w:type="spellStart"/>
      <w:r w:rsidRPr="0073393C">
        <w:rPr>
          <w:rFonts w:ascii="Times New Roman" w:eastAsia="Times New Roman" w:hAnsi="Times New Roman" w:cs="Times New Roman"/>
          <w:sz w:val="28"/>
          <w:szCs w:val="28"/>
          <w:lang w:eastAsia="uk-UA"/>
        </w:rPr>
        <w:t>міжкурсової</w:t>
      </w:r>
      <w:proofErr w:type="spellEnd"/>
      <w:r w:rsidRPr="0073393C">
        <w:rPr>
          <w:rFonts w:ascii="Times New Roman" w:eastAsia="Times New Roman" w:hAnsi="Times New Roman" w:cs="Times New Roman"/>
          <w:sz w:val="28"/>
          <w:szCs w:val="28"/>
          <w:lang w:eastAsia="uk-UA"/>
        </w:rPr>
        <w:t xml:space="preserve"> освіти педпрацівників.</w:t>
      </w:r>
    </w:p>
    <w:p w14:paraId="4E387AE8"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Щороку, з нагоди Дня працівника освіти відповідно до Положення про преміювання педагогічних працівників відбувається преміювання за сумлінну працю. </w:t>
      </w:r>
    </w:p>
    <w:p w14:paraId="67CFFC5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Матеріально-технічне забезпечення</w:t>
      </w:r>
    </w:p>
    <w:p w14:paraId="311031DB"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Особливу увагу, як керівник, хочу звернути на фінансове та матеріально-технічне забезпечення закладу. Впродовж 2021-2022 навчального року: </w:t>
      </w:r>
    </w:p>
    <w:p w14:paraId="55556464" w14:textId="5E2CB10C"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 для наших наймолодших школярів, першокласників, було придбано новенькі шкільні меблі: парти та стільці, комп’ютерну техніку:  принтер, </w:t>
      </w:r>
      <w:proofErr w:type="spellStart"/>
      <w:r w:rsidRPr="0073393C">
        <w:rPr>
          <w:rFonts w:ascii="Times New Roman" w:eastAsia="Times New Roman" w:hAnsi="Times New Roman" w:cs="Times New Roman"/>
          <w:sz w:val="28"/>
          <w:szCs w:val="28"/>
          <w:lang w:eastAsia="uk-UA"/>
        </w:rPr>
        <w:t>ламінатор</w:t>
      </w:r>
      <w:proofErr w:type="spellEnd"/>
      <w:r w:rsidRPr="0073393C">
        <w:rPr>
          <w:rFonts w:ascii="Times New Roman" w:eastAsia="Times New Roman" w:hAnsi="Times New Roman" w:cs="Times New Roman"/>
          <w:sz w:val="28"/>
          <w:szCs w:val="28"/>
          <w:lang w:eastAsia="uk-UA"/>
        </w:rPr>
        <w:t>, ноутбук та дидактичні матеріали; </w:t>
      </w:r>
    </w:p>
    <w:p w14:paraId="47F93542"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індивідуальні засоби захисту (маски, резинові рукавиці), дезінфікуючі засоби, рідке мило тощо.</w:t>
      </w:r>
    </w:p>
    <w:p w14:paraId="148C0474" w14:textId="7BDAE5D3" w:rsidR="001E5F32" w:rsidRPr="0073393C" w:rsidRDefault="001E5F32" w:rsidP="00607B01">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w:t>
      </w:r>
    </w:p>
    <w:p w14:paraId="5A938B6A" w14:textId="4D114C1F"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 закуплено  вогнегасник</w:t>
      </w:r>
      <w:r w:rsidR="00607B01">
        <w:rPr>
          <w:rFonts w:ascii="Times New Roman" w:eastAsia="Times New Roman" w:hAnsi="Times New Roman" w:cs="Times New Roman"/>
          <w:sz w:val="28"/>
          <w:szCs w:val="28"/>
          <w:lang w:eastAsia="uk-UA"/>
        </w:rPr>
        <w:t>и</w:t>
      </w:r>
      <w:r w:rsidRPr="0073393C">
        <w:rPr>
          <w:rFonts w:ascii="Times New Roman" w:eastAsia="Times New Roman" w:hAnsi="Times New Roman" w:cs="Times New Roman"/>
          <w:sz w:val="28"/>
          <w:szCs w:val="28"/>
          <w:lang w:eastAsia="uk-UA"/>
        </w:rPr>
        <w:t xml:space="preserve">, шкільну документацію, </w:t>
      </w:r>
      <w:r w:rsidR="00607B01">
        <w:rPr>
          <w:rFonts w:ascii="Times New Roman" w:eastAsia="Times New Roman" w:hAnsi="Times New Roman" w:cs="Times New Roman"/>
          <w:sz w:val="28"/>
          <w:szCs w:val="28"/>
          <w:lang w:eastAsia="uk-UA"/>
        </w:rPr>
        <w:t>8</w:t>
      </w:r>
      <w:r w:rsidRPr="0073393C">
        <w:rPr>
          <w:rFonts w:ascii="Times New Roman" w:eastAsia="Times New Roman" w:hAnsi="Times New Roman" w:cs="Times New Roman"/>
          <w:sz w:val="28"/>
          <w:szCs w:val="28"/>
          <w:lang w:eastAsia="uk-UA"/>
        </w:rPr>
        <w:t xml:space="preserve"> </w:t>
      </w:r>
      <w:proofErr w:type="spellStart"/>
      <w:r w:rsidRPr="0073393C">
        <w:rPr>
          <w:rFonts w:ascii="Times New Roman" w:eastAsia="Times New Roman" w:hAnsi="Times New Roman" w:cs="Times New Roman"/>
          <w:sz w:val="28"/>
          <w:szCs w:val="28"/>
          <w:lang w:eastAsia="uk-UA"/>
        </w:rPr>
        <w:t>діодн</w:t>
      </w:r>
      <w:r w:rsidR="00607B01">
        <w:rPr>
          <w:rFonts w:ascii="Times New Roman" w:eastAsia="Times New Roman" w:hAnsi="Times New Roman" w:cs="Times New Roman"/>
          <w:sz w:val="28"/>
          <w:szCs w:val="28"/>
          <w:lang w:eastAsia="uk-UA"/>
        </w:rPr>
        <w:t>их</w:t>
      </w:r>
      <w:proofErr w:type="spellEnd"/>
      <w:r w:rsidRPr="0073393C">
        <w:rPr>
          <w:rFonts w:ascii="Times New Roman" w:eastAsia="Times New Roman" w:hAnsi="Times New Roman" w:cs="Times New Roman"/>
          <w:sz w:val="28"/>
          <w:szCs w:val="28"/>
          <w:lang w:eastAsia="uk-UA"/>
        </w:rPr>
        <w:t xml:space="preserve"> світильник</w:t>
      </w:r>
      <w:r w:rsidR="00607B01">
        <w:rPr>
          <w:rFonts w:ascii="Times New Roman" w:eastAsia="Times New Roman" w:hAnsi="Times New Roman" w:cs="Times New Roman"/>
          <w:sz w:val="28"/>
          <w:szCs w:val="28"/>
          <w:lang w:eastAsia="uk-UA"/>
        </w:rPr>
        <w:t>ів</w:t>
      </w:r>
      <w:r w:rsidRPr="0073393C">
        <w:rPr>
          <w:rFonts w:ascii="Times New Roman" w:eastAsia="Times New Roman" w:hAnsi="Times New Roman" w:cs="Times New Roman"/>
          <w:sz w:val="28"/>
          <w:szCs w:val="28"/>
          <w:lang w:eastAsia="uk-UA"/>
        </w:rPr>
        <w:t>;</w:t>
      </w:r>
    </w:p>
    <w:p w14:paraId="01FCAA0A" w14:textId="2BA214CF" w:rsidR="001E5F32" w:rsidRPr="0073393C" w:rsidRDefault="001E5F32" w:rsidP="00607B01">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    </w:t>
      </w:r>
    </w:p>
    <w:p w14:paraId="62063F60" w14:textId="040510FC"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 </w:t>
      </w:r>
    </w:p>
    <w:p w14:paraId="24BA28DB" w14:textId="4EE7C213"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 Психологічний клімат у закладі освіти є визначальним чинником для створення комфортних умов для здобувачів освіти та педагогічних працівників. Результати анкетування, проведенні в листопаді, свідчать в загальному про сприятливий психологічний клімат у колективі, проте часто між учасниками освітнього процесу виникають непорозуміння, вирішити які буває нелегко. Завжди схиляюся до конструктивного вирішення конфліктів задля прийняття рішення, яке </w:t>
      </w:r>
      <w:proofErr w:type="spellStart"/>
      <w:r w:rsidRPr="0073393C">
        <w:rPr>
          <w:rFonts w:ascii="Times New Roman" w:eastAsia="Times New Roman" w:hAnsi="Times New Roman" w:cs="Times New Roman"/>
          <w:sz w:val="28"/>
          <w:szCs w:val="28"/>
          <w:lang w:eastAsia="uk-UA"/>
        </w:rPr>
        <w:t>задовільнятиме</w:t>
      </w:r>
      <w:proofErr w:type="spellEnd"/>
      <w:r w:rsidRPr="0073393C">
        <w:rPr>
          <w:rFonts w:ascii="Times New Roman" w:eastAsia="Times New Roman" w:hAnsi="Times New Roman" w:cs="Times New Roman"/>
          <w:sz w:val="28"/>
          <w:szCs w:val="28"/>
          <w:lang w:eastAsia="uk-UA"/>
        </w:rPr>
        <w:t xml:space="preserve"> учасників конфлікту</w:t>
      </w:r>
      <w:r w:rsidR="00607B01">
        <w:rPr>
          <w:rFonts w:ascii="Times New Roman" w:eastAsia="Times New Roman" w:hAnsi="Times New Roman" w:cs="Times New Roman"/>
          <w:sz w:val="28"/>
          <w:szCs w:val="28"/>
          <w:lang w:eastAsia="uk-UA"/>
        </w:rPr>
        <w:t>.</w:t>
      </w:r>
    </w:p>
    <w:p w14:paraId="14BE3161"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w:t>
      </w:r>
    </w:p>
    <w:p w14:paraId="5F790537"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Сайт</w:t>
      </w:r>
    </w:p>
    <w:p w14:paraId="40CA0AEA"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закладі освіти  створений та активно функціонує офіційний сайт, де є відкритий доступ до вищезгаданої публічної інформації, що знаходиться у рубриці «Інформаційна відкритість». Сайт закладу освіти постійно оновлюється, висвітлює події, які відбуваються у житті школи. Шкільне життя закладу освіти  висвітлюється також на офіційній </w:t>
      </w:r>
      <w:proofErr w:type="spellStart"/>
      <w:r w:rsidRPr="0073393C">
        <w:rPr>
          <w:rFonts w:ascii="Times New Roman" w:eastAsia="Times New Roman" w:hAnsi="Times New Roman" w:cs="Times New Roman"/>
          <w:sz w:val="28"/>
          <w:szCs w:val="28"/>
          <w:lang w:eastAsia="uk-UA"/>
        </w:rPr>
        <w:t>Facebook</w:t>
      </w:r>
      <w:proofErr w:type="spellEnd"/>
      <w:r w:rsidRPr="0073393C">
        <w:rPr>
          <w:rFonts w:ascii="Times New Roman" w:eastAsia="Times New Roman" w:hAnsi="Times New Roman" w:cs="Times New Roman"/>
          <w:sz w:val="28"/>
          <w:szCs w:val="28"/>
          <w:lang w:eastAsia="uk-UA"/>
        </w:rPr>
        <w:t>-сторінці, що є більш популярною серед здобувачів освіти та батьків.</w:t>
      </w:r>
    </w:p>
    <w:p w14:paraId="2211771F"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w:t>
      </w:r>
    </w:p>
    <w:p w14:paraId="13139803"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 xml:space="preserve">Як директор школи у роботі з працівниками дотримуюся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w:t>
      </w:r>
      <w:r w:rsidRPr="0073393C">
        <w:rPr>
          <w:rFonts w:ascii="Times New Roman" w:eastAsia="Times New Roman" w:hAnsi="Times New Roman" w:cs="Times New Roman"/>
          <w:sz w:val="28"/>
          <w:szCs w:val="28"/>
          <w:lang w:eastAsia="uk-UA"/>
        </w:rPr>
        <w:lastRenderedPageBreak/>
        <w:t xml:space="preserve">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w:t>
      </w:r>
      <w:proofErr w:type="spellStart"/>
      <w:r w:rsidRPr="0073393C">
        <w:rPr>
          <w:rFonts w:ascii="Times New Roman" w:eastAsia="Times New Roman" w:hAnsi="Times New Roman" w:cs="Times New Roman"/>
          <w:sz w:val="28"/>
          <w:szCs w:val="28"/>
          <w:lang w:eastAsia="uk-UA"/>
        </w:rPr>
        <w:t>рідко</w:t>
      </w:r>
      <w:proofErr w:type="spellEnd"/>
      <w:r w:rsidRPr="0073393C">
        <w:rPr>
          <w:rFonts w:ascii="Times New Roman" w:eastAsia="Times New Roman" w:hAnsi="Times New Roman" w:cs="Times New Roman"/>
          <w:sz w:val="28"/>
          <w:szCs w:val="28"/>
          <w:lang w:eastAsia="uk-UA"/>
        </w:rPr>
        <w:t xml:space="preserve">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w:t>
      </w:r>
    </w:p>
    <w:p w14:paraId="71BB63F5" w14:textId="77777777" w:rsidR="001E5F32" w:rsidRPr="0073393C" w:rsidRDefault="001E5F32" w:rsidP="001E5F32">
      <w:pPr>
        <w:spacing w:after="0" w:line="270" w:lineRule="atLeast"/>
        <w:rPr>
          <w:rFonts w:ascii="Times New Roman" w:eastAsia="Times New Roman" w:hAnsi="Times New Roman" w:cs="Times New Roman"/>
          <w:sz w:val="28"/>
          <w:szCs w:val="28"/>
          <w:lang w:eastAsia="uk-UA"/>
        </w:rPr>
      </w:pPr>
      <w:r w:rsidRPr="0073393C">
        <w:rPr>
          <w:rFonts w:ascii="Times New Roman" w:eastAsia="Times New Roman" w:hAnsi="Times New Roman" w:cs="Times New Roman"/>
          <w:sz w:val="28"/>
          <w:szCs w:val="28"/>
          <w:lang w:eastAsia="uk-UA"/>
        </w:rPr>
        <w:t>Висловлюю щиру подяку за співпрацю: здобувачам освіти – за бажання вчитися, педагогам — за творчість, за любов до своєї професії; батькам — за допомогу, розуміння, підтримку і сподіваюсь на подальшу плідну співпрацю; обслуговуючому персоналу за їх щоденну працю, за чистоту в закладі освіти та на його території. Я вірю в наш заклад освіти, захоплююся його талановитими особистостями, які примножують справу нашого закладу освіти.</w:t>
      </w:r>
    </w:p>
    <w:p w14:paraId="3CF6A909" w14:textId="77777777" w:rsidR="001E5F32" w:rsidRPr="0073393C" w:rsidRDefault="001E5F32" w:rsidP="001E5F32">
      <w:pPr>
        <w:pBdr>
          <w:bottom w:val="single" w:sz="6" w:space="1" w:color="auto"/>
        </w:pBdr>
        <w:spacing w:after="0" w:line="240" w:lineRule="auto"/>
        <w:jc w:val="center"/>
        <w:rPr>
          <w:rFonts w:ascii="Arial" w:eastAsia="Times New Roman" w:hAnsi="Arial" w:cs="Arial"/>
          <w:vanish/>
          <w:sz w:val="28"/>
          <w:szCs w:val="28"/>
          <w:lang w:eastAsia="uk-UA"/>
        </w:rPr>
      </w:pPr>
      <w:r w:rsidRPr="0073393C">
        <w:rPr>
          <w:rFonts w:ascii="Arial" w:eastAsia="Times New Roman" w:hAnsi="Arial" w:cs="Arial"/>
          <w:vanish/>
          <w:sz w:val="28"/>
          <w:szCs w:val="28"/>
          <w:lang w:eastAsia="uk-UA"/>
        </w:rPr>
        <w:t>Початок форми</w:t>
      </w:r>
    </w:p>
    <w:p w14:paraId="5DBFA1FF" w14:textId="77777777" w:rsidR="001E5F32" w:rsidRPr="0073393C" w:rsidRDefault="001E5F32" w:rsidP="001E5F32">
      <w:pPr>
        <w:pBdr>
          <w:top w:val="single" w:sz="6" w:space="1" w:color="auto"/>
        </w:pBdr>
        <w:spacing w:line="240" w:lineRule="auto"/>
        <w:jc w:val="center"/>
        <w:rPr>
          <w:rFonts w:ascii="Arial" w:eastAsia="Times New Roman" w:hAnsi="Arial" w:cs="Arial"/>
          <w:vanish/>
          <w:sz w:val="28"/>
          <w:szCs w:val="28"/>
          <w:lang w:eastAsia="uk-UA"/>
        </w:rPr>
      </w:pPr>
      <w:r w:rsidRPr="0073393C">
        <w:rPr>
          <w:rFonts w:ascii="Arial" w:eastAsia="Times New Roman" w:hAnsi="Arial" w:cs="Arial"/>
          <w:vanish/>
          <w:sz w:val="28"/>
          <w:szCs w:val="28"/>
          <w:lang w:eastAsia="uk-UA"/>
        </w:rPr>
        <w:t>Кінець форми</w:t>
      </w:r>
    </w:p>
    <w:p w14:paraId="238BB881" w14:textId="77777777" w:rsidR="001E5F32" w:rsidRDefault="001E5F32" w:rsidP="00613B1F">
      <w:pPr>
        <w:jc w:val="center"/>
        <w:rPr>
          <w:rFonts w:ascii="Times New Roman" w:hAnsi="Times New Roman" w:cs="Times New Roman"/>
          <w:sz w:val="24"/>
          <w:szCs w:val="24"/>
        </w:rPr>
      </w:pPr>
    </w:p>
    <w:p w14:paraId="13C7DE1C" w14:textId="77777777" w:rsidR="001E5F32" w:rsidRDefault="001E5F32" w:rsidP="00613B1F">
      <w:pPr>
        <w:jc w:val="center"/>
        <w:rPr>
          <w:rFonts w:ascii="Times New Roman" w:hAnsi="Times New Roman" w:cs="Times New Roman"/>
          <w:sz w:val="24"/>
          <w:szCs w:val="24"/>
        </w:rPr>
      </w:pPr>
    </w:p>
    <w:p w14:paraId="2C1FC536" w14:textId="77777777" w:rsidR="001E5F32" w:rsidRDefault="001E5F32" w:rsidP="00613B1F">
      <w:pPr>
        <w:jc w:val="center"/>
        <w:rPr>
          <w:rFonts w:ascii="Times New Roman" w:hAnsi="Times New Roman" w:cs="Times New Roman"/>
          <w:sz w:val="24"/>
          <w:szCs w:val="24"/>
        </w:rPr>
      </w:pPr>
    </w:p>
    <w:p w14:paraId="38E2B8EA" w14:textId="77777777" w:rsidR="00613B1F" w:rsidRDefault="00613B1F" w:rsidP="00613B1F"/>
    <w:p w14:paraId="4540A499" w14:textId="77777777" w:rsidR="00A538B4" w:rsidRDefault="00A538B4"/>
    <w:sectPr w:rsidR="00A538B4" w:rsidSect="005F22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07F"/>
    <w:multiLevelType w:val="hybridMultilevel"/>
    <w:tmpl w:val="E0A0D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3E0E42"/>
    <w:multiLevelType w:val="hybridMultilevel"/>
    <w:tmpl w:val="260E6068"/>
    <w:lvl w:ilvl="0" w:tplc="84C298D2">
      <w:start w:val="1"/>
      <w:numFmt w:val="bullet"/>
      <w:lvlText w:val="−"/>
      <w:lvlJc w:val="left"/>
      <w:pPr>
        <w:tabs>
          <w:tab w:val="num" w:pos="540"/>
        </w:tabs>
        <w:ind w:left="540" w:hanging="360"/>
      </w:pPr>
      <w:rPr>
        <w:rFonts w:ascii="Times New Roman" w:hAnsi="Times New Roman"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34F25C22"/>
    <w:multiLevelType w:val="hybridMultilevel"/>
    <w:tmpl w:val="D22C768E"/>
    <w:lvl w:ilvl="0" w:tplc="FA2C1000">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B511B69"/>
    <w:multiLevelType w:val="hybridMultilevel"/>
    <w:tmpl w:val="E0A0D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6E6EF6"/>
    <w:multiLevelType w:val="multilevel"/>
    <w:tmpl w:val="33D26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F943F7"/>
    <w:multiLevelType w:val="multilevel"/>
    <w:tmpl w:val="4B76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B4816"/>
    <w:multiLevelType w:val="multilevel"/>
    <w:tmpl w:val="4F88A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3E"/>
    <w:rsid w:val="001E5F32"/>
    <w:rsid w:val="00320C34"/>
    <w:rsid w:val="005F22C0"/>
    <w:rsid w:val="00607B01"/>
    <w:rsid w:val="00613B1F"/>
    <w:rsid w:val="0073393C"/>
    <w:rsid w:val="0083272B"/>
    <w:rsid w:val="009B28AC"/>
    <w:rsid w:val="00A538B4"/>
    <w:rsid w:val="00A81182"/>
    <w:rsid w:val="00B466D8"/>
    <w:rsid w:val="00BD366C"/>
    <w:rsid w:val="00BF0F55"/>
    <w:rsid w:val="00C56D35"/>
    <w:rsid w:val="00F639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784C"/>
  <w15:chartTrackingRefBased/>
  <w15:docId w15:val="{D60815FF-5E04-4BBB-8427-8F73E5D0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3B1F"/>
    <w:pPr>
      <w:spacing w:after="200" w:line="276" w:lineRule="auto"/>
    </w:pPr>
  </w:style>
  <w:style w:type="paragraph" w:styleId="3">
    <w:name w:val="heading 3"/>
    <w:basedOn w:val="a"/>
    <w:link w:val="30"/>
    <w:uiPriority w:val="9"/>
    <w:qFormat/>
    <w:rsid w:val="001E5F3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B1F"/>
    <w:pPr>
      <w:ind w:left="720"/>
      <w:contextualSpacing/>
    </w:pPr>
  </w:style>
  <w:style w:type="character" w:customStyle="1" w:styleId="30">
    <w:name w:val="Заголовок 3 Знак"/>
    <w:basedOn w:val="a0"/>
    <w:link w:val="3"/>
    <w:uiPriority w:val="9"/>
    <w:rsid w:val="001E5F32"/>
    <w:rPr>
      <w:rFonts w:ascii="Times New Roman" w:eastAsia="Times New Roman" w:hAnsi="Times New Roman" w:cs="Times New Roman"/>
      <w:b/>
      <w:bCs/>
      <w:sz w:val="27"/>
      <w:szCs w:val="27"/>
      <w:lang w:eastAsia="uk-UA"/>
    </w:rPr>
  </w:style>
  <w:style w:type="paragraph" w:styleId="a4">
    <w:name w:val="Normal (Web)"/>
    <w:basedOn w:val="a"/>
    <w:uiPriority w:val="99"/>
    <w:semiHidden/>
    <w:unhideWhenUsed/>
    <w:rsid w:val="001E5F3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1E5F32"/>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1E5F32"/>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1E5F32"/>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інець форми Знак"/>
    <w:basedOn w:val="a0"/>
    <w:link w:val="z-1"/>
    <w:uiPriority w:val="99"/>
    <w:semiHidden/>
    <w:rsid w:val="001E5F32"/>
    <w:rPr>
      <w:rFonts w:ascii="Arial" w:eastAsia="Times New Roman" w:hAnsi="Arial" w:cs="Arial"/>
      <w:vanish/>
      <w:sz w:val="16"/>
      <w:szCs w:val="16"/>
      <w:lang w:eastAsia="uk-UA"/>
    </w:rPr>
  </w:style>
  <w:style w:type="character" w:styleId="a5">
    <w:name w:val="Hyperlink"/>
    <w:basedOn w:val="a0"/>
    <w:uiPriority w:val="99"/>
    <w:semiHidden/>
    <w:unhideWhenUsed/>
    <w:rsid w:val="001E5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525891">
      <w:bodyDiv w:val="1"/>
      <w:marLeft w:val="0"/>
      <w:marRight w:val="0"/>
      <w:marTop w:val="0"/>
      <w:marBottom w:val="0"/>
      <w:divBdr>
        <w:top w:val="none" w:sz="0" w:space="0" w:color="auto"/>
        <w:left w:val="none" w:sz="0" w:space="0" w:color="auto"/>
        <w:bottom w:val="none" w:sz="0" w:space="0" w:color="auto"/>
        <w:right w:val="none" w:sz="0" w:space="0" w:color="auto"/>
      </w:divBdr>
      <w:divsChild>
        <w:div w:id="1390232076">
          <w:marLeft w:val="0"/>
          <w:marRight w:val="0"/>
          <w:marTop w:val="0"/>
          <w:marBottom w:val="0"/>
          <w:divBdr>
            <w:top w:val="none" w:sz="0" w:space="0" w:color="auto"/>
            <w:left w:val="none" w:sz="0" w:space="0" w:color="auto"/>
            <w:bottom w:val="none" w:sz="0" w:space="0" w:color="auto"/>
            <w:right w:val="none" w:sz="0" w:space="0" w:color="auto"/>
          </w:divBdr>
          <w:divsChild>
            <w:div w:id="682171271">
              <w:marLeft w:val="0"/>
              <w:marRight w:val="0"/>
              <w:marTop w:val="0"/>
              <w:marBottom w:val="0"/>
              <w:divBdr>
                <w:top w:val="none" w:sz="0" w:space="0" w:color="auto"/>
                <w:left w:val="none" w:sz="0" w:space="0" w:color="auto"/>
                <w:bottom w:val="none" w:sz="0" w:space="0" w:color="auto"/>
                <w:right w:val="none" w:sz="0" w:space="0" w:color="auto"/>
              </w:divBdr>
              <w:divsChild>
                <w:div w:id="909536044">
                  <w:marLeft w:val="0"/>
                  <w:marRight w:val="0"/>
                  <w:marTop w:val="0"/>
                  <w:marBottom w:val="0"/>
                  <w:divBdr>
                    <w:top w:val="none" w:sz="0" w:space="0" w:color="auto"/>
                    <w:left w:val="none" w:sz="0" w:space="0" w:color="auto"/>
                    <w:bottom w:val="none" w:sz="0" w:space="0" w:color="auto"/>
                    <w:right w:val="none" w:sz="0" w:space="0" w:color="auto"/>
                  </w:divBdr>
                </w:div>
              </w:divsChild>
            </w:div>
            <w:div w:id="1301155719">
              <w:marLeft w:val="0"/>
              <w:marRight w:val="0"/>
              <w:marTop w:val="0"/>
              <w:marBottom w:val="300"/>
              <w:divBdr>
                <w:top w:val="none" w:sz="0" w:space="0" w:color="auto"/>
                <w:left w:val="none" w:sz="0" w:space="0" w:color="auto"/>
                <w:bottom w:val="none" w:sz="0" w:space="0" w:color="auto"/>
                <w:right w:val="none" w:sz="0" w:space="0" w:color="auto"/>
              </w:divBdr>
              <w:divsChild>
                <w:div w:id="528763901">
                  <w:marLeft w:val="0"/>
                  <w:marRight w:val="0"/>
                  <w:marTop w:val="150"/>
                  <w:marBottom w:val="450"/>
                  <w:divBdr>
                    <w:top w:val="none" w:sz="0" w:space="0" w:color="auto"/>
                    <w:left w:val="none" w:sz="0" w:space="0" w:color="auto"/>
                    <w:bottom w:val="none" w:sz="0" w:space="0" w:color="auto"/>
                    <w:right w:val="none" w:sz="0" w:space="0" w:color="auto"/>
                  </w:divBdr>
                </w:div>
              </w:divsChild>
            </w:div>
            <w:div w:id="867375138">
              <w:marLeft w:val="0"/>
              <w:marRight w:val="0"/>
              <w:marTop w:val="0"/>
              <w:marBottom w:val="300"/>
              <w:divBdr>
                <w:top w:val="none" w:sz="0" w:space="0" w:color="auto"/>
                <w:left w:val="none" w:sz="0" w:space="0" w:color="auto"/>
                <w:bottom w:val="none" w:sz="0" w:space="0" w:color="auto"/>
                <w:right w:val="none" w:sz="0" w:space="0" w:color="auto"/>
              </w:divBdr>
              <w:divsChild>
                <w:div w:id="9745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1845">
          <w:marLeft w:val="0"/>
          <w:marRight w:val="0"/>
          <w:marTop w:val="0"/>
          <w:marBottom w:val="0"/>
          <w:divBdr>
            <w:top w:val="none" w:sz="0" w:space="0" w:color="auto"/>
            <w:left w:val="none" w:sz="0" w:space="0" w:color="auto"/>
            <w:bottom w:val="none" w:sz="0" w:space="0" w:color="auto"/>
            <w:right w:val="none" w:sz="0" w:space="0" w:color="auto"/>
          </w:divBdr>
          <w:divsChild>
            <w:div w:id="173736939">
              <w:marLeft w:val="0"/>
              <w:marRight w:val="0"/>
              <w:marTop w:val="0"/>
              <w:marBottom w:val="0"/>
              <w:divBdr>
                <w:top w:val="none" w:sz="0" w:space="0" w:color="auto"/>
                <w:left w:val="none" w:sz="0" w:space="0" w:color="auto"/>
                <w:bottom w:val="none" w:sz="0" w:space="0" w:color="auto"/>
                <w:right w:val="none" w:sz="0" w:space="0" w:color="auto"/>
              </w:divBdr>
              <w:divsChild>
                <w:div w:id="2115055539">
                  <w:marLeft w:val="-150"/>
                  <w:marRight w:val="0"/>
                  <w:marTop w:val="0"/>
                  <w:marBottom w:val="0"/>
                  <w:divBdr>
                    <w:top w:val="none" w:sz="0" w:space="0" w:color="auto"/>
                    <w:left w:val="none" w:sz="0" w:space="0" w:color="auto"/>
                    <w:bottom w:val="none" w:sz="0" w:space="0" w:color="auto"/>
                    <w:right w:val="none" w:sz="0" w:space="0" w:color="auto"/>
                  </w:divBdr>
                  <w:divsChild>
                    <w:div w:id="1732725707">
                      <w:marLeft w:val="0"/>
                      <w:marRight w:val="0"/>
                      <w:marTop w:val="0"/>
                      <w:marBottom w:val="0"/>
                      <w:divBdr>
                        <w:top w:val="none" w:sz="0" w:space="0" w:color="auto"/>
                        <w:left w:val="none" w:sz="0" w:space="0" w:color="auto"/>
                        <w:bottom w:val="none" w:sz="0" w:space="0" w:color="auto"/>
                        <w:right w:val="none" w:sz="0" w:space="0" w:color="auto"/>
                      </w:divBdr>
                      <w:divsChild>
                        <w:div w:id="5947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75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31888</Words>
  <Characters>18177</Characters>
  <Application>Microsoft Office Word</Application>
  <DocSecurity>0</DocSecurity>
  <Lines>151</Lines>
  <Paragraphs>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9</cp:revision>
  <dcterms:created xsi:type="dcterms:W3CDTF">2021-09-29T12:22:00Z</dcterms:created>
  <dcterms:modified xsi:type="dcterms:W3CDTF">2022-08-03T07:09:00Z</dcterms:modified>
</cp:coreProperties>
</file>